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7A" w:rsidRPr="0076557A" w:rsidRDefault="0076557A" w:rsidP="0076557A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5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администрацию Ленинского района </w:t>
      </w:r>
    </w:p>
    <w:p w:rsidR="0076557A" w:rsidRPr="0076557A" w:rsidRDefault="0076557A" w:rsidP="0076557A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5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Могилева</w:t>
      </w:r>
    </w:p>
    <w:p w:rsidR="004B5501" w:rsidRPr="004B5501" w:rsidRDefault="004B5501" w:rsidP="0076557A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3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Иванова Ивана Ивановича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bookmarkStart w:id="0" w:name="_GoBack"/>
      <w:bookmarkEnd w:id="0"/>
      <w:r w:rsidRPr="004B5501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proofErr w:type="spellStart"/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</w:t>
      </w:r>
      <w:r w:rsidR="007655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Могилев</w:t>
      </w:r>
      <w:proofErr w:type="spellEnd"/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ул. Минск</w:t>
      </w:r>
      <w:r w:rsidR="0076557A">
        <w:rPr>
          <w:rFonts w:ascii="Calibri" w:eastAsia="Times New Roman" w:hAnsi="Calibri" w:cs="Times New Roman"/>
          <w:i/>
          <w:iCs/>
          <w:sz w:val="30"/>
          <w:lang w:eastAsia="ru-RU"/>
        </w:rPr>
        <w:t>ое шоссе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, д.22, кв.58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="0076557A">
        <w:rPr>
          <w:rFonts w:ascii="Calibri" w:eastAsia="Times New Roman" w:hAnsi="Calibri" w:cs="Times New Roman"/>
          <w:i/>
          <w:iCs/>
          <w:sz w:val="30"/>
          <w:lang w:eastAsia="ru-RU"/>
        </w:rPr>
        <w:t>24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-15-17, (029)1456789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4B550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КВ</w:t>
      </w:r>
      <w:r w:rsidR="002C601B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ХХХХХХХ</w:t>
      </w:r>
      <w:r w:rsidRPr="004B550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28"/>
          <w:szCs w:val="28"/>
          <w:lang w:eastAsia="ru-RU"/>
        </w:rPr>
        <w:t>личный номер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М0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РВ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</w:t>
      </w:r>
    </w:p>
    <w:p w:rsidR="004B5501" w:rsidRPr="004B5501" w:rsidRDefault="004B5501" w:rsidP="0076557A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>выдан _</w:t>
      </w:r>
      <w:r w:rsidR="0076557A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Ленинским РОВД г. Могилева</w:t>
      </w:r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</w:t>
      </w:r>
      <w:r w:rsidRPr="004B5501">
        <w:rPr>
          <w:rFonts w:ascii="Calibri" w:eastAsia="Times New Roman" w:hAnsi="Calibri" w:cs="Times New Roman"/>
          <w:iCs/>
          <w:lang w:eastAsia="ru-RU"/>
        </w:rPr>
        <w:t>(кем, дата выдачи)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15.09.2008г.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B5501" w:rsidRPr="004B5501" w:rsidRDefault="004B5501" w:rsidP="004B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согласовать отчуждение (или передачу иным образом права собственности на историко-культурную ценность) жилое (нежилое) помещение общей площадью ________ </w:t>
      </w:r>
      <w:proofErr w:type="gramStart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кв.м</w:t>
      </w:r>
      <w:proofErr w:type="gramEnd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расположенное по адресу</w:t>
      </w:r>
      <w:r w:rsidR="003E1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 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_______________                                    Подпись ____________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rPr>
          <w:rFonts w:ascii="Calibri" w:eastAsia="Times New Roman" w:hAnsi="Calibri" w:cs="Times New Roman"/>
          <w:lang w:eastAsia="ru-RU"/>
        </w:rPr>
      </w:pPr>
    </w:p>
    <w:p w:rsidR="004B5501" w:rsidRPr="00FD0F5E" w:rsidRDefault="004B5501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515B1" w:rsidRDefault="005515B1" w:rsidP="005515B1"/>
    <w:p w:rsidR="005515B1" w:rsidRDefault="005515B1" w:rsidP="005515B1"/>
    <w:sectPr w:rsidR="005515B1" w:rsidSect="007B0376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5D2D"/>
    <w:multiLevelType w:val="hybridMultilevel"/>
    <w:tmpl w:val="A06C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83DC5"/>
    <w:multiLevelType w:val="hybridMultilevel"/>
    <w:tmpl w:val="584A6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1"/>
    <w:rsid w:val="002C601B"/>
    <w:rsid w:val="003240E7"/>
    <w:rsid w:val="003E1690"/>
    <w:rsid w:val="004B5501"/>
    <w:rsid w:val="005515B1"/>
    <w:rsid w:val="006E5636"/>
    <w:rsid w:val="0076557A"/>
    <w:rsid w:val="007B0376"/>
    <w:rsid w:val="007B2491"/>
    <w:rsid w:val="00880EAE"/>
    <w:rsid w:val="009B42FA"/>
    <w:rsid w:val="00A230D0"/>
    <w:rsid w:val="00AA2D69"/>
    <w:rsid w:val="00B17B23"/>
    <w:rsid w:val="00B612FD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154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15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15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5B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15B1"/>
    <w:rPr>
      <w:b/>
      <w:bCs/>
    </w:rPr>
  </w:style>
  <w:style w:type="paragraph" w:styleId="a4">
    <w:name w:val="Normal (Web)"/>
    <w:basedOn w:val="a"/>
    <w:rsid w:val="0055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515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Гриневич Наталья Владимировна</cp:lastModifiedBy>
  <cp:revision>2</cp:revision>
  <dcterms:created xsi:type="dcterms:W3CDTF">2024-09-25T14:39:00Z</dcterms:created>
  <dcterms:modified xsi:type="dcterms:W3CDTF">2024-09-25T14:39:00Z</dcterms:modified>
</cp:coreProperties>
</file>