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F12" w:rsidRDefault="009F2F12" w:rsidP="009F2F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2F12" w:rsidRPr="00CA7950" w:rsidRDefault="009F2F12" w:rsidP="009F2F1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CA7950">
        <w:rPr>
          <w:rFonts w:ascii="Times New Roman" w:hAnsi="Times New Roman" w:cs="Times New Roman"/>
          <w:sz w:val="18"/>
          <w:szCs w:val="18"/>
        </w:rPr>
        <w:t>Приложение</w:t>
      </w:r>
    </w:p>
    <w:p w:rsidR="009F2F12" w:rsidRPr="00CA7950" w:rsidRDefault="009F2F12" w:rsidP="009F2F12">
      <w:pPr>
        <w:pStyle w:val="ConsPlusNormal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CA7950">
        <w:rPr>
          <w:rFonts w:ascii="Times New Roman" w:hAnsi="Times New Roman" w:cs="Times New Roman"/>
          <w:sz w:val="18"/>
          <w:szCs w:val="18"/>
        </w:rPr>
        <w:t>к Регламенту административной процедуры,</w:t>
      </w:r>
    </w:p>
    <w:p w:rsidR="009F2F12" w:rsidRPr="00CA7950" w:rsidRDefault="009F2F12" w:rsidP="009F2F12">
      <w:pPr>
        <w:pStyle w:val="ConsPlusNormal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CA7950">
        <w:rPr>
          <w:rFonts w:ascii="Times New Roman" w:hAnsi="Times New Roman" w:cs="Times New Roman"/>
          <w:sz w:val="18"/>
          <w:szCs w:val="18"/>
        </w:rPr>
        <w:t>осуществляемой в отношении субъектов</w:t>
      </w:r>
    </w:p>
    <w:p w:rsidR="009F2F12" w:rsidRPr="00CA7950" w:rsidRDefault="009F2F12" w:rsidP="009F2F12">
      <w:pPr>
        <w:pStyle w:val="ConsPlusNormal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CA7950">
        <w:rPr>
          <w:rFonts w:ascii="Times New Roman" w:hAnsi="Times New Roman" w:cs="Times New Roman"/>
          <w:sz w:val="18"/>
          <w:szCs w:val="18"/>
        </w:rPr>
        <w:t>хозяйствования, по подпункту 10.8.1</w:t>
      </w:r>
    </w:p>
    <w:p w:rsidR="009F2F12" w:rsidRPr="00CA7950" w:rsidRDefault="009F2F12" w:rsidP="009F2F12">
      <w:pPr>
        <w:pStyle w:val="ConsPlusNormal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CA7950">
        <w:rPr>
          <w:rFonts w:ascii="Times New Roman" w:hAnsi="Times New Roman" w:cs="Times New Roman"/>
          <w:sz w:val="18"/>
          <w:szCs w:val="18"/>
        </w:rPr>
        <w:t>"Получение согласования решения</w:t>
      </w:r>
    </w:p>
    <w:p w:rsidR="009F2F12" w:rsidRPr="00CA7950" w:rsidRDefault="009F2F12" w:rsidP="009F2F12">
      <w:pPr>
        <w:pStyle w:val="ConsPlusNormal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CA7950">
        <w:rPr>
          <w:rFonts w:ascii="Times New Roman" w:hAnsi="Times New Roman" w:cs="Times New Roman"/>
          <w:sz w:val="18"/>
          <w:szCs w:val="18"/>
        </w:rPr>
        <w:t>о формировании студенческого отряда"</w:t>
      </w:r>
    </w:p>
    <w:p w:rsidR="009F2F12" w:rsidRPr="00CA7950" w:rsidRDefault="009F2F12" w:rsidP="009F2F1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9F2F12" w:rsidRPr="00CA7950" w:rsidRDefault="009F2F12" w:rsidP="009F2F1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9F2F12" w:rsidRPr="00CA7950" w:rsidRDefault="009F2F12" w:rsidP="009F2F1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bookmarkStart w:id="1" w:name="Par246"/>
      <w:bookmarkEnd w:id="1"/>
      <w:r w:rsidRPr="00CA7950">
        <w:rPr>
          <w:rFonts w:ascii="Times New Roman" w:hAnsi="Times New Roman" w:cs="Times New Roman"/>
          <w:sz w:val="18"/>
          <w:szCs w:val="18"/>
        </w:rPr>
        <w:t>Форма</w:t>
      </w:r>
    </w:p>
    <w:p w:rsidR="009F2F12" w:rsidRPr="00CA7950" w:rsidRDefault="009F2F12" w:rsidP="009F2F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F2F12" w:rsidRDefault="009F2F12" w:rsidP="009F2F1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F12" w:rsidRDefault="009F2F12" w:rsidP="009F2F1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F12" w:rsidRPr="00CA7950" w:rsidRDefault="009F2F12" w:rsidP="009F2F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9F2F12" w:rsidRPr="00CA7950" w:rsidRDefault="009F2F12" w:rsidP="009F2F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b/>
          <w:bCs/>
          <w:sz w:val="28"/>
          <w:szCs w:val="28"/>
        </w:rPr>
        <w:t>о согласовании решения о формировании студенческого отряда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2F12" w:rsidRPr="00CA7950" w:rsidRDefault="009F2F12" w:rsidP="009F2F1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Направляющая   организация</w:t>
      </w:r>
      <w:proofErr w:type="gramStart"/>
      <w:r w:rsidRPr="00CA795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CA7950">
        <w:rPr>
          <w:rFonts w:ascii="Times New Roman" w:hAnsi="Times New Roman" w:cs="Times New Roman"/>
          <w:sz w:val="28"/>
          <w:szCs w:val="28"/>
        </w:rPr>
        <w:t>учреждение   образования,   общественное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объединение   "Белорусский    республиканский    союз   молодежи"   и   его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организационные  структуры,  наделенные правами   юридического лица, другие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молодежные общественные объединения) 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A795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A7950">
        <w:rPr>
          <w:rFonts w:ascii="Times New Roman" w:hAnsi="Times New Roman" w:cs="Times New Roman"/>
          <w:sz w:val="28"/>
          <w:szCs w:val="28"/>
        </w:rPr>
        <w:t xml:space="preserve">   </w:t>
      </w:r>
      <w:r w:rsidRPr="00CA7950">
        <w:rPr>
          <w:rFonts w:ascii="Times New Roman" w:hAnsi="Times New Roman" w:cs="Times New Roman"/>
          <w:sz w:val="28"/>
          <w:szCs w:val="28"/>
          <w:vertAlign w:val="superscript"/>
        </w:rPr>
        <w:t>(наименование)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просит согласовать решение о формировании студенческого отряда ____________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A79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A7950">
        <w:rPr>
          <w:rFonts w:ascii="Times New Roman" w:hAnsi="Times New Roman" w:cs="Times New Roman"/>
          <w:sz w:val="28"/>
          <w:szCs w:val="28"/>
          <w:vertAlign w:val="superscript"/>
        </w:rPr>
        <w:t>(название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A795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7950">
        <w:rPr>
          <w:rFonts w:ascii="Times New Roman" w:hAnsi="Times New Roman" w:cs="Times New Roman"/>
          <w:sz w:val="28"/>
          <w:szCs w:val="28"/>
        </w:rPr>
        <w:t xml:space="preserve">  </w:t>
      </w:r>
      <w:r w:rsidRPr="00CA7950">
        <w:rPr>
          <w:rFonts w:ascii="Times New Roman" w:hAnsi="Times New Roman" w:cs="Times New Roman"/>
          <w:sz w:val="28"/>
          <w:szCs w:val="28"/>
          <w:vertAlign w:val="superscript"/>
        </w:rPr>
        <w:t>отряда)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в сфере (области) _________________________________________________________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для трудоустройства в _____________________________________________________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A79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7950">
        <w:rPr>
          <w:rFonts w:ascii="Times New Roman" w:hAnsi="Times New Roman" w:cs="Times New Roman"/>
          <w:sz w:val="28"/>
          <w:szCs w:val="28"/>
          <w:vertAlign w:val="superscript"/>
        </w:rPr>
        <w:t>(место деятельности студенческого отряда)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в период с _________ по ________ 20____ г.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в количестве ________ человек.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Руководитель _________________________________ ____________________________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A795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(должность служащего, подпись)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</w:t>
      </w:r>
      <w:r w:rsidRPr="00CA7950">
        <w:rPr>
          <w:rFonts w:ascii="Times New Roman" w:hAnsi="Times New Roman" w:cs="Times New Roman"/>
          <w:sz w:val="28"/>
          <w:szCs w:val="28"/>
          <w:vertAlign w:val="superscript"/>
        </w:rPr>
        <w:t>(инициалы, фамилия)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 xml:space="preserve">                                     М.П. &lt;1&gt;</w:t>
      </w:r>
    </w:p>
    <w:p w:rsidR="009F2F12" w:rsidRPr="00CA7950" w:rsidRDefault="009F2F12" w:rsidP="009F2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2F12" w:rsidRPr="00CA7950" w:rsidRDefault="009F2F12" w:rsidP="009F2F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7950">
        <w:rPr>
          <w:rFonts w:ascii="Times New Roman" w:hAnsi="Times New Roman" w:cs="Times New Roman"/>
        </w:rPr>
        <w:t>--------------------------------</w:t>
      </w:r>
    </w:p>
    <w:p w:rsidR="009F2F12" w:rsidRPr="00CA7950" w:rsidRDefault="009F2F12" w:rsidP="009F2F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271"/>
      <w:bookmarkEnd w:id="2"/>
      <w:r w:rsidRPr="00CA7950">
        <w:rPr>
          <w:rFonts w:ascii="Times New Roman" w:hAnsi="Times New Roman" w:cs="Times New Roman"/>
        </w:rPr>
        <w:t>&lt;1&gt; За исключением субъектов хозяйствования, имеющих в соответствии с законодательными актами право не использовать печать.</w:t>
      </w:r>
    </w:p>
    <w:p w:rsidR="00A968FD" w:rsidRDefault="00A968FD"/>
    <w:sectPr w:rsidR="00A968FD" w:rsidSect="002511D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12"/>
    <w:rsid w:val="00313034"/>
    <w:rsid w:val="0032152A"/>
    <w:rsid w:val="008150AC"/>
    <w:rsid w:val="009F2F12"/>
    <w:rsid w:val="00A968FD"/>
    <w:rsid w:val="00B62AC7"/>
    <w:rsid w:val="00F7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64FBC-3DFB-45D5-81FB-5696C8E6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F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F2F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F2F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9F2F1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Rymkevich_EV</dc:creator>
  <cp:lastModifiedBy>Гриневич Наталья Владимировна</cp:lastModifiedBy>
  <cp:revision>2</cp:revision>
  <dcterms:created xsi:type="dcterms:W3CDTF">2024-11-04T14:11:00Z</dcterms:created>
  <dcterms:modified xsi:type="dcterms:W3CDTF">2024-11-04T14:11:00Z</dcterms:modified>
</cp:coreProperties>
</file>