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299A5EDE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_______________</w:t>
      </w:r>
      <w:r w:rsidR="003635E2">
        <w:rPr>
          <w:iCs/>
        </w:rPr>
        <w:t>______</w:t>
      </w:r>
    </w:p>
    <w:p w14:paraId="223636C7" w14:textId="5032926F" w:rsidR="00B150A4" w:rsidRPr="003635E2" w:rsidRDefault="00B150A4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33185EE7" w14:textId="77777777" w:rsidR="00A64AC5" w:rsidRDefault="00A64AC5" w:rsidP="00231297">
      <w:pPr>
        <w:rPr>
          <w:b/>
          <w:sz w:val="28"/>
          <w:szCs w:val="28"/>
        </w:rPr>
      </w:pPr>
      <w:bookmarkStart w:id="0" w:name="_Hlk229650009"/>
    </w:p>
    <w:p w14:paraId="48FD92D2" w14:textId="77777777" w:rsidR="00A64AC5" w:rsidRPr="00D30208" w:rsidRDefault="00A64AC5" w:rsidP="00A64AC5">
      <w:pPr>
        <w:jc w:val="center"/>
        <w:rPr>
          <w:b/>
          <w:sz w:val="28"/>
          <w:szCs w:val="28"/>
        </w:rPr>
      </w:pPr>
      <w:r w:rsidRPr="00D30208">
        <w:rPr>
          <w:b/>
          <w:sz w:val="28"/>
          <w:szCs w:val="28"/>
        </w:rPr>
        <w:t>ЗАЯВЛЕНИЕ</w:t>
      </w:r>
    </w:p>
    <w:p w14:paraId="0B314BAC" w14:textId="77777777" w:rsidR="00F32C70" w:rsidRDefault="00A64AC5" w:rsidP="00F32C70">
      <w:pPr>
        <w:pStyle w:val="table10"/>
        <w:jc w:val="center"/>
        <w:rPr>
          <w:b/>
          <w:bCs/>
          <w:sz w:val="24"/>
          <w:szCs w:val="24"/>
        </w:rPr>
      </w:pPr>
      <w:r w:rsidRPr="00F32C70">
        <w:rPr>
          <w:b/>
          <w:sz w:val="24"/>
          <w:szCs w:val="24"/>
        </w:rPr>
        <w:t xml:space="preserve">по административной процедуре </w:t>
      </w:r>
      <w:r w:rsidRPr="00F32C70">
        <w:rPr>
          <w:b/>
          <w:color w:val="000000"/>
          <w:sz w:val="24"/>
          <w:szCs w:val="24"/>
        </w:rPr>
        <w:t>3.16.8. «Получение решения о разрешении проведения проектно-изыскательских работ и строительства вновь создаваемых и (или) реконструируемых оптоволоконных линий связи (за исключением расположенных внутри капитальных строений (зданий, сооружений) и абонентских линий электросвязи)</w:t>
      </w:r>
      <w:r w:rsidRPr="00F32C70">
        <w:rPr>
          <w:b/>
          <w:sz w:val="24"/>
          <w:szCs w:val="24"/>
        </w:rPr>
        <w:t>»</w:t>
      </w:r>
      <w:r w:rsidRPr="00F32C70">
        <w:rPr>
          <w:b/>
          <w:color w:val="000000"/>
          <w:sz w:val="24"/>
          <w:szCs w:val="24"/>
        </w:rPr>
        <w:t xml:space="preserve"> </w:t>
      </w:r>
      <w:r w:rsidRPr="00F32C70">
        <w:rPr>
          <w:b/>
          <w:sz w:val="24"/>
          <w:szCs w:val="24"/>
        </w:rPr>
        <w:t>единого перечня административных процедур, осуществляемых в отношении субъектов хозяйствования</w:t>
      </w:r>
      <w:r w:rsidRPr="00F32C70">
        <w:rPr>
          <w:b/>
          <w:bCs/>
          <w:sz w:val="24"/>
          <w:szCs w:val="24"/>
        </w:rPr>
        <w:t xml:space="preserve">, утвержденного </w:t>
      </w:r>
    </w:p>
    <w:p w14:paraId="42F65708" w14:textId="7C7E0FCE" w:rsidR="00A64AC5" w:rsidRPr="00F32C70" w:rsidRDefault="00A64AC5" w:rsidP="00F32C70">
      <w:pPr>
        <w:pStyle w:val="table10"/>
        <w:jc w:val="center"/>
        <w:rPr>
          <w:b/>
          <w:bCs/>
          <w:sz w:val="24"/>
          <w:szCs w:val="24"/>
        </w:rPr>
      </w:pPr>
      <w:r w:rsidRPr="00F32C70">
        <w:rPr>
          <w:b/>
          <w:bCs/>
          <w:sz w:val="24"/>
          <w:szCs w:val="24"/>
        </w:rPr>
        <w:t>постановлением Совета Министров Республики Беларусь от 24.09.2021 № 548</w:t>
      </w:r>
    </w:p>
    <w:p w14:paraId="7F75B873" w14:textId="22A31D1C" w:rsidR="00A64AC5" w:rsidRPr="003F2F0A" w:rsidRDefault="00A96B65" w:rsidP="00A64AC5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________________________________________________________________________________________________</w:t>
      </w:r>
    </w:p>
    <w:p w14:paraId="62321F38" w14:textId="34F25A45" w:rsidR="00A64AC5" w:rsidRDefault="00A64AC5" w:rsidP="00A64AC5">
      <w:pPr>
        <w:jc w:val="both"/>
      </w:pPr>
      <w:r>
        <w:t>______________________________________________________________</w:t>
      </w:r>
      <w:r w:rsidR="00A96B65">
        <w:t>__</w:t>
      </w:r>
    </w:p>
    <w:p w14:paraId="37E48288" w14:textId="77777777" w:rsidR="00A64AC5" w:rsidRPr="003F2F0A" w:rsidRDefault="00A64AC5" w:rsidP="00A64AC5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5470776B" w14:textId="77777777" w:rsidR="00A64AC5" w:rsidRPr="005E25D7" w:rsidRDefault="00A64AC5" w:rsidP="00A64AC5">
      <w:pPr>
        <w:jc w:val="both"/>
        <w:rPr>
          <w:sz w:val="28"/>
          <w:szCs w:val="28"/>
        </w:rPr>
      </w:pPr>
      <w:r w:rsidRPr="005E25D7">
        <w:rPr>
          <w:sz w:val="28"/>
          <w:szCs w:val="28"/>
        </w:rPr>
        <w:t>просит выдать решение о разрешении проведения</w:t>
      </w:r>
      <w:r w:rsidRPr="005E25D7">
        <w:rPr>
          <w:sz w:val="28"/>
          <w:szCs w:val="28"/>
        </w:rPr>
        <w:br/>
        <w:t>проектно-изыскательских работ и строительства вновь</w:t>
      </w:r>
      <w:r w:rsidRPr="005E25D7">
        <w:rPr>
          <w:sz w:val="28"/>
          <w:szCs w:val="28"/>
        </w:rPr>
        <w:br/>
        <w:t>создаваемых и (или) реконструируемых оптоволоконных</w:t>
      </w:r>
      <w:r w:rsidRPr="005E25D7">
        <w:rPr>
          <w:sz w:val="28"/>
          <w:szCs w:val="28"/>
        </w:rPr>
        <w:br/>
        <w:t>линий связи (за исключением расположенных внутри</w:t>
      </w:r>
      <w:r w:rsidRPr="005E25D7">
        <w:rPr>
          <w:sz w:val="28"/>
          <w:szCs w:val="28"/>
        </w:rPr>
        <w:br/>
        <w:t>капитальных строений (зданий, сооружений) и абонентских</w:t>
      </w:r>
      <w:r w:rsidRPr="005E25D7">
        <w:rPr>
          <w:sz w:val="28"/>
          <w:szCs w:val="28"/>
        </w:rPr>
        <w:br/>
        <w:t xml:space="preserve">линий электросвязи). </w:t>
      </w:r>
    </w:p>
    <w:p w14:paraId="79A21FCE" w14:textId="77777777" w:rsidR="00A64AC5" w:rsidRDefault="00A64AC5" w:rsidP="00A64AC5">
      <w:pPr>
        <w:jc w:val="both"/>
        <w:rPr>
          <w:sz w:val="28"/>
          <w:szCs w:val="28"/>
        </w:rPr>
      </w:pPr>
      <w:r w:rsidRPr="005E25D7">
        <w:rPr>
          <w:sz w:val="28"/>
          <w:szCs w:val="28"/>
        </w:rPr>
        <w:t>Вид работ:</w:t>
      </w:r>
      <w:r>
        <w:rPr>
          <w:sz w:val="28"/>
          <w:szCs w:val="28"/>
        </w:rPr>
        <w:t xml:space="preserve"> ___________________________________________________________</w:t>
      </w:r>
    </w:p>
    <w:p w14:paraId="5BAB1D2B" w14:textId="77777777" w:rsidR="00A64AC5" w:rsidRDefault="00A64AC5" w:rsidP="00A64AC5">
      <w:pPr>
        <w:jc w:val="both"/>
        <w:rPr>
          <w:sz w:val="28"/>
          <w:szCs w:val="28"/>
        </w:rPr>
      </w:pPr>
      <w:r>
        <w:rPr>
          <w:sz w:val="28"/>
          <w:szCs w:val="28"/>
        </w:rPr>
        <w:t>Объект______________________________________________________________</w:t>
      </w:r>
    </w:p>
    <w:p w14:paraId="4E8AD3DC" w14:textId="77777777" w:rsidR="00A64AC5" w:rsidRDefault="00A64AC5" w:rsidP="00A64AC5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объекта)</w:t>
      </w:r>
    </w:p>
    <w:p w14:paraId="3EEE8593" w14:textId="77777777" w:rsidR="00A64AC5" w:rsidRDefault="00A64AC5" w:rsidP="00A64AC5">
      <w:pPr>
        <w:jc w:val="both"/>
        <w:rPr>
          <w:sz w:val="28"/>
          <w:szCs w:val="28"/>
        </w:rPr>
      </w:pPr>
      <w:r>
        <w:rPr>
          <w:sz w:val="28"/>
          <w:szCs w:val="28"/>
        </w:rPr>
        <w:t>расположенный по адресу_____________________________________________</w:t>
      </w:r>
    </w:p>
    <w:p w14:paraId="5F872C65" w14:textId="77777777" w:rsidR="00A64AC5" w:rsidRDefault="00A64AC5" w:rsidP="00A64AC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4C9A8E14" w14:textId="77777777" w:rsidR="00133C7A" w:rsidRDefault="00133C7A" w:rsidP="00133C7A">
      <w:pPr>
        <w:ind w:right="33"/>
        <w:jc w:val="both"/>
      </w:pPr>
    </w:p>
    <w:p w14:paraId="604984D5" w14:textId="77777777" w:rsidR="00133C7A" w:rsidRDefault="00133C7A" w:rsidP="00133C7A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E6CAC5D" w14:textId="5FBF1048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0"/>
    </w:tbl>
    <w:p w14:paraId="1A79BD86" w14:textId="77777777" w:rsidR="00133C7A" w:rsidRDefault="00133C7A" w:rsidP="0020234A">
      <w:pPr>
        <w:jc w:val="both"/>
      </w:pPr>
    </w:p>
    <w:p w14:paraId="02E924C4" w14:textId="77777777" w:rsidR="00133C7A" w:rsidRDefault="00133C7A" w:rsidP="0020234A">
      <w:pPr>
        <w:jc w:val="both"/>
      </w:pPr>
    </w:p>
    <w:p w14:paraId="70EE0373" w14:textId="2B844EA6" w:rsidR="0020234A" w:rsidRPr="007C6DBB" w:rsidRDefault="0020234A" w:rsidP="0020234A">
      <w:pPr>
        <w:jc w:val="both"/>
      </w:pPr>
      <w:r>
        <w:t>Заявление принял_________________</w:t>
      </w:r>
    </w:p>
    <w:p w14:paraId="760740D8" w14:textId="77777777" w:rsidR="0020234A" w:rsidRPr="00843EA5" w:rsidRDefault="0020234A" w:rsidP="0020234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4F983B" w14:textId="77777777" w:rsidR="0020234A" w:rsidRPr="00843EA5" w:rsidRDefault="0020234A" w:rsidP="00202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777B132" w14:textId="7B8FC95A" w:rsidR="000746A5" w:rsidRDefault="0020234A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  <w:r w:rsidR="000746A5">
        <w:rPr>
          <w:color w:val="FF0000"/>
          <w:sz w:val="28"/>
          <w:szCs w:val="28"/>
        </w:rPr>
        <w:br w:type="page"/>
      </w:r>
    </w:p>
    <w:p w14:paraId="05E598BB" w14:textId="77777777" w:rsidR="00B77AB5" w:rsidRDefault="00B77AB5" w:rsidP="00B77AB5">
      <w:bookmarkStart w:id="1" w:name="_GoBack"/>
      <w:bookmarkEnd w:id="1"/>
      <w:r>
        <w:rPr>
          <w:b/>
          <w:bCs/>
          <w:color w:val="FF0000"/>
        </w:rPr>
        <w:lastRenderedPageBreak/>
        <w:t>ОБРАЗЕЦ</w:t>
      </w:r>
    </w:p>
    <w:p w14:paraId="1460DEDC" w14:textId="13C1709E" w:rsidR="00DF5862" w:rsidRPr="00B77AB5" w:rsidRDefault="00B77AB5" w:rsidP="00B77AB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 w:rsidRPr="00B77AB5">
        <w:rPr>
          <w:b/>
          <w:color w:val="000000"/>
        </w:rPr>
        <w:t>3.16.</w:t>
      </w:r>
      <w:r w:rsidR="00714296">
        <w:rPr>
          <w:b/>
          <w:color w:val="000000"/>
        </w:rPr>
        <w:t>8</w:t>
      </w:r>
      <w:r w:rsidR="00744CEF">
        <w:rPr>
          <w:b/>
          <w:color w:val="000000"/>
        </w:rPr>
        <w:t>.</w:t>
      </w:r>
      <w:r>
        <w:rPr>
          <w:rFonts w:eastAsia="Calibri"/>
          <w:sz w:val="20"/>
          <w:szCs w:val="26"/>
          <w:lang w:eastAsia="en-US"/>
        </w:rPr>
        <w:t xml:space="preserve">                                                                 </w:t>
      </w:r>
      <w:r w:rsidR="005D77F7" w:rsidRPr="005D77F7">
        <w:rPr>
          <w:i/>
          <w:u w:val="single"/>
        </w:rPr>
        <w:t>В Могилевский горисполком</w:t>
      </w:r>
    </w:p>
    <w:p w14:paraId="635253B8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</w:t>
      </w:r>
    </w:p>
    <w:p w14:paraId="6862A3B7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B2F9692" w14:textId="2C5B243C" w:rsidR="00DF5862" w:rsidRPr="005D77F7" w:rsidRDefault="005D77F7" w:rsidP="00DF5862">
      <w:pPr>
        <w:spacing w:line="276" w:lineRule="auto"/>
        <w:ind w:left="4140"/>
        <w:rPr>
          <w:i/>
          <w:u w:val="single"/>
        </w:rPr>
      </w:pPr>
      <w:r w:rsidRPr="005D77F7">
        <w:rPr>
          <w:i/>
          <w:u w:val="single"/>
        </w:rPr>
        <w:t>Общество с ограниченной ответственностью</w:t>
      </w:r>
      <w:r>
        <w:rPr>
          <w:i/>
          <w:u w:val="single"/>
        </w:rPr>
        <w:t xml:space="preserve"> «Деловая сеть»</w:t>
      </w:r>
    </w:p>
    <w:p w14:paraId="1282E16A" w14:textId="36D2C2B8" w:rsidR="00DF5862" w:rsidRDefault="00DF5862" w:rsidP="005D77F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420E5289" w14:textId="079E39B0" w:rsidR="00DF5862" w:rsidRPr="005D77F7" w:rsidRDefault="005D77F7" w:rsidP="00DF5862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г</w:t>
      </w:r>
      <w:r w:rsidRPr="005D77F7">
        <w:rPr>
          <w:i/>
          <w:u w:val="single"/>
        </w:rPr>
        <w:t>.</w:t>
      </w:r>
      <w:r>
        <w:rPr>
          <w:i/>
          <w:u w:val="single"/>
        </w:rPr>
        <w:t xml:space="preserve"> </w:t>
      </w:r>
      <w:r w:rsidRPr="005D77F7">
        <w:rPr>
          <w:i/>
          <w:u w:val="single"/>
        </w:rPr>
        <w:t>Минск, пр-т Независимости, 86б</w:t>
      </w:r>
      <w:r>
        <w:rPr>
          <w:i/>
          <w:u w:val="single"/>
        </w:rPr>
        <w:t xml:space="preserve">, </w:t>
      </w:r>
      <w:r w:rsidRPr="005D77F7">
        <w:rPr>
          <w:i/>
          <w:u w:val="single"/>
        </w:rPr>
        <w:t>ком. 114а</w:t>
      </w:r>
    </w:p>
    <w:p w14:paraId="27246638" w14:textId="704C407D" w:rsidR="00DF5862" w:rsidRDefault="00DF5862" w:rsidP="005D77F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жительства – для индивидуального предпринимателя; наименовани</w:t>
      </w:r>
    </w:p>
    <w:p w14:paraId="4D1841CC" w14:textId="19B3FB20" w:rsidR="00DF5862" w:rsidRDefault="00DF5862" w:rsidP="005D77F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  <w:r w:rsidR="005D77F7">
        <w:rPr>
          <w:iCs/>
          <w:sz w:val="18"/>
          <w:szCs w:val="18"/>
        </w:rPr>
        <w:t>)</w:t>
      </w:r>
    </w:p>
    <w:p w14:paraId="76F4D2E6" w14:textId="77777777" w:rsidR="005D77F7" w:rsidRDefault="00DF5862" w:rsidP="005D77F7">
      <w:pPr>
        <w:ind w:left="4140"/>
        <w:jc w:val="both"/>
        <w:rPr>
          <w:i/>
          <w:u w:val="single"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</w:t>
      </w:r>
      <w:r w:rsidR="005D77F7" w:rsidRPr="005521B2">
        <w:rPr>
          <w:i/>
          <w:u w:val="single"/>
        </w:rPr>
        <w:t>19352279</w:t>
      </w:r>
    </w:p>
    <w:p w14:paraId="5BCAB069" w14:textId="77777777" w:rsidR="005D77F7" w:rsidRDefault="005D77F7" w:rsidP="005D77F7">
      <w:pPr>
        <w:ind w:left="4140"/>
        <w:jc w:val="both"/>
        <w:rPr>
          <w:i/>
          <w:u w:val="single"/>
        </w:rPr>
      </w:pPr>
    </w:p>
    <w:p w14:paraId="596A28A2" w14:textId="294BCB80" w:rsidR="00F07545" w:rsidRPr="00D30208" w:rsidRDefault="00F07545" w:rsidP="005D77F7">
      <w:pPr>
        <w:ind w:left="4140"/>
        <w:jc w:val="both"/>
        <w:rPr>
          <w:b/>
          <w:sz w:val="28"/>
          <w:szCs w:val="28"/>
        </w:rPr>
      </w:pPr>
      <w:r w:rsidRPr="00D30208">
        <w:rPr>
          <w:b/>
          <w:sz w:val="28"/>
          <w:szCs w:val="28"/>
        </w:rPr>
        <w:t>ЗАЯВЛЕНИЕ</w:t>
      </w:r>
    </w:p>
    <w:p w14:paraId="1A5B91E5" w14:textId="77777777" w:rsidR="00F32C70" w:rsidRDefault="00F07545" w:rsidP="00F32C70">
      <w:pPr>
        <w:pStyle w:val="table10"/>
        <w:jc w:val="center"/>
        <w:rPr>
          <w:b/>
          <w:bCs/>
          <w:sz w:val="24"/>
          <w:szCs w:val="24"/>
        </w:rPr>
      </w:pPr>
      <w:r w:rsidRPr="00F32C70">
        <w:rPr>
          <w:b/>
          <w:sz w:val="24"/>
          <w:szCs w:val="24"/>
        </w:rPr>
        <w:t xml:space="preserve">по административной процедуре </w:t>
      </w:r>
      <w:r w:rsidRPr="00F32C70">
        <w:rPr>
          <w:b/>
          <w:color w:val="000000"/>
          <w:sz w:val="24"/>
          <w:szCs w:val="24"/>
        </w:rPr>
        <w:t>3.16.8. «Получение решения о разрешении проведения проектно-изыскательских работ и строительства вновь создаваемых и (или) реконструируемых оптоволоконных линий связи (за исключением расположенных внутри капитальных строений (зданий, сооружений) и абонентских линий электросвязи)</w:t>
      </w:r>
      <w:r w:rsidRPr="00F32C70">
        <w:rPr>
          <w:b/>
          <w:sz w:val="24"/>
          <w:szCs w:val="24"/>
        </w:rPr>
        <w:t>»</w:t>
      </w:r>
      <w:r w:rsidRPr="00F32C70">
        <w:rPr>
          <w:b/>
          <w:color w:val="000000"/>
          <w:sz w:val="24"/>
          <w:szCs w:val="24"/>
        </w:rPr>
        <w:t xml:space="preserve"> </w:t>
      </w:r>
      <w:r w:rsidRPr="00F32C70">
        <w:rPr>
          <w:b/>
          <w:sz w:val="24"/>
          <w:szCs w:val="24"/>
        </w:rPr>
        <w:t>единого перечня административных процедур, осуществляемых в отношении субъектов хозяйствования</w:t>
      </w:r>
      <w:r w:rsidRPr="00F32C70">
        <w:rPr>
          <w:b/>
          <w:bCs/>
          <w:sz w:val="24"/>
          <w:szCs w:val="24"/>
        </w:rPr>
        <w:t>, утвержденного</w:t>
      </w:r>
    </w:p>
    <w:p w14:paraId="58A5B3A1" w14:textId="685B871F" w:rsidR="00F07545" w:rsidRPr="00F32C70" w:rsidRDefault="00F07545" w:rsidP="00F32C70">
      <w:pPr>
        <w:pStyle w:val="table10"/>
        <w:jc w:val="center"/>
        <w:rPr>
          <w:b/>
          <w:bCs/>
          <w:sz w:val="24"/>
          <w:szCs w:val="24"/>
        </w:rPr>
      </w:pPr>
      <w:r w:rsidRPr="00F32C70">
        <w:rPr>
          <w:b/>
          <w:bCs/>
          <w:sz w:val="24"/>
          <w:szCs w:val="24"/>
        </w:rPr>
        <w:t xml:space="preserve"> постановлением Совета Министров Республики Беларусь от 24.09.2021 № 548</w:t>
      </w:r>
    </w:p>
    <w:p w14:paraId="72A810E1" w14:textId="2571A514" w:rsidR="00F07545" w:rsidRPr="005B7932" w:rsidRDefault="005B7932" w:rsidP="005B7932">
      <w:pPr>
        <w:spacing w:line="276" w:lineRule="auto"/>
        <w:rPr>
          <w:i/>
          <w:u w:val="single"/>
        </w:rPr>
      </w:pPr>
      <w:r w:rsidRPr="005D77F7">
        <w:rPr>
          <w:i/>
          <w:u w:val="single"/>
        </w:rPr>
        <w:t>Общество с ограниченной ответственностью</w:t>
      </w:r>
      <w:r>
        <w:rPr>
          <w:i/>
          <w:u w:val="single"/>
        </w:rPr>
        <w:t xml:space="preserve"> «Деловая сеть»,</w:t>
      </w:r>
      <w:r w:rsidR="00E01257">
        <w:rPr>
          <w:i/>
          <w:u w:val="single"/>
        </w:rPr>
        <w:t xml:space="preserve">                </w:t>
      </w:r>
      <w:r>
        <w:rPr>
          <w:i/>
          <w:u w:val="single"/>
        </w:rPr>
        <w:t xml:space="preserve"> ООО «Деловая сеть»</w:t>
      </w:r>
    </w:p>
    <w:p w14:paraId="349C8CA9" w14:textId="77777777" w:rsidR="00F07545" w:rsidRPr="003F2F0A" w:rsidRDefault="00F07545" w:rsidP="00F07545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74CD1239" w14:textId="44B0C349" w:rsidR="00F07545" w:rsidRPr="005E25D7" w:rsidRDefault="00F07545" w:rsidP="00F07545">
      <w:pPr>
        <w:jc w:val="both"/>
        <w:rPr>
          <w:sz w:val="28"/>
          <w:szCs w:val="28"/>
        </w:rPr>
      </w:pPr>
      <w:r w:rsidRPr="005E25D7">
        <w:rPr>
          <w:sz w:val="28"/>
          <w:szCs w:val="28"/>
        </w:rPr>
        <w:t>просит выдать решение о разрешении проведения</w:t>
      </w:r>
      <w:r w:rsidRPr="005E25D7">
        <w:rPr>
          <w:sz w:val="28"/>
          <w:szCs w:val="28"/>
        </w:rPr>
        <w:br/>
        <w:t>проектно-изыскательских работ и строительства вновь</w:t>
      </w:r>
      <w:r w:rsidRPr="005E25D7">
        <w:rPr>
          <w:sz w:val="28"/>
          <w:szCs w:val="28"/>
        </w:rPr>
        <w:br/>
      </w:r>
      <w:r w:rsidRPr="00C162A5">
        <w:rPr>
          <w:i/>
          <w:iCs/>
          <w:sz w:val="28"/>
          <w:szCs w:val="28"/>
          <w:u w:val="single"/>
        </w:rPr>
        <w:t>создаваемых</w:t>
      </w:r>
      <w:r w:rsidRPr="005E25D7">
        <w:rPr>
          <w:sz w:val="28"/>
          <w:szCs w:val="28"/>
        </w:rPr>
        <w:t xml:space="preserve"> и (или) </w:t>
      </w:r>
      <w:r w:rsidRPr="00C162A5">
        <w:rPr>
          <w:i/>
          <w:iCs/>
          <w:sz w:val="28"/>
          <w:szCs w:val="28"/>
        </w:rPr>
        <w:t>реконструируемых</w:t>
      </w:r>
      <w:r w:rsidRPr="005E25D7">
        <w:rPr>
          <w:sz w:val="28"/>
          <w:szCs w:val="28"/>
        </w:rPr>
        <w:t xml:space="preserve"> оптоволоконных</w:t>
      </w:r>
      <w:r w:rsidRPr="005E25D7">
        <w:rPr>
          <w:sz w:val="28"/>
          <w:szCs w:val="28"/>
        </w:rPr>
        <w:br/>
        <w:t>линий связи (за исключением расположенных внутри</w:t>
      </w:r>
      <w:r w:rsidRPr="005E25D7">
        <w:rPr>
          <w:sz w:val="28"/>
          <w:szCs w:val="28"/>
        </w:rPr>
        <w:br/>
        <w:t>капитальных строений (зданий, сооружений) и абонентских</w:t>
      </w:r>
      <w:r w:rsidRPr="005E25D7">
        <w:rPr>
          <w:sz w:val="28"/>
          <w:szCs w:val="28"/>
        </w:rPr>
        <w:br/>
        <w:t>линий электросвязи)</w:t>
      </w:r>
      <w:r w:rsidR="00C162A5">
        <w:rPr>
          <w:sz w:val="28"/>
          <w:szCs w:val="28"/>
        </w:rPr>
        <w:t xml:space="preserve">                          </w:t>
      </w:r>
      <w:r w:rsidR="00C162A5" w:rsidRPr="00C162A5">
        <w:rPr>
          <w:sz w:val="20"/>
          <w:szCs w:val="20"/>
        </w:rPr>
        <w:t>(</w:t>
      </w:r>
      <w:r w:rsidR="00C162A5">
        <w:rPr>
          <w:sz w:val="20"/>
          <w:szCs w:val="20"/>
        </w:rPr>
        <w:t>нужное подчеркнуть)</w:t>
      </w:r>
    </w:p>
    <w:p w14:paraId="7A4104F2" w14:textId="7F4B8C5D" w:rsidR="00F07545" w:rsidRDefault="00F07545" w:rsidP="00F07545">
      <w:pPr>
        <w:jc w:val="both"/>
        <w:rPr>
          <w:sz w:val="28"/>
          <w:szCs w:val="28"/>
        </w:rPr>
      </w:pPr>
      <w:r w:rsidRPr="005E25D7">
        <w:rPr>
          <w:sz w:val="28"/>
          <w:szCs w:val="28"/>
        </w:rPr>
        <w:t>Вид работ:</w:t>
      </w:r>
      <w:r>
        <w:rPr>
          <w:sz w:val="28"/>
          <w:szCs w:val="28"/>
        </w:rPr>
        <w:t xml:space="preserve"> </w:t>
      </w:r>
      <w:r w:rsidR="005B7932" w:rsidRPr="005B7932">
        <w:rPr>
          <w:i/>
          <w:iCs/>
          <w:sz w:val="28"/>
          <w:szCs w:val="28"/>
          <w:u w:val="single"/>
        </w:rPr>
        <w:t>возведение</w:t>
      </w:r>
      <w:r w:rsidR="00E01257">
        <w:rPr>
          <w:i/>
          <w:iCs/>
          <w:sz w:val="28"/>
          <w:szCs w:val="28"/>
          <w:u w:val="single"/>
        </w:rPr>
        <w:t xml:space="preserve"> ВОЛС ООО «Деловая сеть» </w:t>
      </w:r>
      <w:r w:rsidR="005B7932">
        <w:rPr>
          <w:i/>
          <w:iCs/>
          <w:sz w:val="28"/>
          <w:szCs w:val="28"/>
          <w:u w:val="single"/>
        </w:rPr>
        <w:t>на участке: каб. кол</w:t>
      </w:r>
      <w:r w:rsidR="00E01257">
        <w:rPr>
          <w:i/>
          <w:iCs/>
          <w:sz w:val="28"/>
          <w:szCs w:val="28"/>
          <w:u w:val="single"/>
        </w:rPr>
        <w:t xml:space="preserve">             </w:t>
      </w:r>
      <w:r w:rsidR="005B7932">
        <w:rPr>
          <w:i/>
          <w:iCs/>
          <w:sz w:val="28"/>
          <w:szCs w:val="28"/>
          <w:u w:val="single"/>
        </w:rPr>
        <w:t>. № 3/000290</w:t>
      </w:r>
    </w:p>
    <w:p w14:paraId="2B67BC04" w14:textId="7A7E46D8" w:rsidR="00F07545" w:rsidRDefault="00F07545" w:rsidP="00F07545">
      <w:pPr>
        <w:jc w:val="both"/>
        <w:rPr>
          <w:sz w:val="28"/>
          <w:szCs w:val="28"/>
        </w:rPr>
      </w:pPr>
      <w:r>
        <w:rPr>
          <w:sz w:val="28"/>
          <w:szCs w:val="28"/>
        </w:rPr>
        <w:t>Объект</w:t>
      </w:r>
      <w:r w:rsidR="005B7932">
        <w:rPr>
          <w:sz w:val="28"/>
          <w:szCs w:val="28"/>
        </w:rPr>
        <w:t xml:space="preserve"> : </w:t>
      </w:r>
      <w:r w:rsidR="005B7932" w:rsidRPr="005B7932">
        <w:rPr>
          <w:i/>
          <w:iCs/>
          <w:sz w:val="28"/>
          <w:szCs w:val="28"/>
          <w:u w:val="single"/>
        </w:rPr>
        <w:t>сооружение специализированное связи, код 3 07 00</w:t>
      </w:r>
    </w:p>
    <w:p w14:paraId="45A4A1EC" w14:textId="77777777" w:rsidR="00F07545" w:rsidRDefault="00F07545" w:rsidP="00F07545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объекта)</w:t>
      </w:r>
    </w:p>
    <w:p w14:paraId="641373DC" w14:textId="76A2396A" w:rsidR="00C162A5" w:rsidRDefault="00F07545" w:rsidP="00C162A5">
      <w:pPr>
        <w:jc w:val="both"/>
        <w:rPr>
          <w:sz w:val="28"/>
          <w:szCs w:val="28"/>
        </w:rPr>
      </w:pPr>
      <w:r>
        <w:rPr>
          <w:sz w:val="28"/>
          <w:szCs w:val="28"/>
        </w:rPr>
        <w:t>расположенный по адресу</w:t>
      </w:r>
      <w:r w:rsidR="00C162A5">
        <w:rPr>
          <w:i/>
          <w:iCs/>
          <w:sz w:val="28"/>
          <w:szCs w:val="28"/>
          <w:u w:val="single"/>
        </w:rPr>
        <w:t xml:space="preserve">: г.Могилев, на участке: каб. кол. № 3/000290 </w:t>
      </w:r>
      <w:r w:rsidR="00E01257">
        <w:rPr>
          <w:i/>
          <w:iCs/>
          <w:sz w:val="28"/>
          <w:szCs w:val="28"/>
          <w:u w:val="single"/>
        </w:rPr>
        <w:t xml:space="preserve">                  </w:t>
      </w:r>
      <w:r w:rsidR="00C162A5">
        <w:rPr>
          <w:i/>
          <w:iCs/>
          <w:sz w:val="28"/>
          <w:szCs w:val="28"/>
          <w:u w:val="single"/>
        </w:rPr>
        <w:t>(ул. Королева)- ул. Гришина, 102</w:t>
      </w:r>
    </w:p>
    <w:p w14:paraId="3561DF48" w14:textId="0CC42D82" w:rsidR="00F07545" w:rsidRDefault="00F07545" w:rsidP="00C162A5">
      <w:pPr>
        <w:jc w:val="both"/>
        <w:rPr>
          <w:b/>
        </w:rPr>
      </w:pPr>
      <w:r>
        <w:t>«</w:t>
      </w:r>
      <w:r w:rsidR="00E01257" w:rsidRPr="00E01257">
        <w:rPr>
          <w:i/>
          <w:iCs/>
          <w:u w:val="single"/>
        </w:rPr>
        <w:t>13</w:t>
      </w:r>
      <w:r>
        <w:t xml:space="preserve">» </w:t>
      </w:r>
      <w:r w:rsidR="00E01257" w:rsidRPr="00E01257">
        <w:rPr>
          <w:i/>
          <w:iCs/>
          <w:u w:val="single"/>
        </w:rPr>
        <w:t>июля</w:t>
      </w:r>
      <w:r>
        <w:t xml:space="preserve"> 20</w:t>
      </w:r>
      <w:r w:rsidR="00E01257" w:rsidRPr="00E01257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</w:t>
      </w:r>
      <w:r w:rsidRPr="00C162A5">
        <w:rPr>
          <w:bCs/>
        </w:rPr>
        <w:t>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F07545" w14:paraId="1FFB39B4" w14:textId="77777777" w:rsidTr="006A4ADB">
        <w:tc>
          <w:tcPr>
            <w:tcW w:w="5392" w:type="dxa"/>
            <w:hideMark/>
          </w:tcPr>
          <w:p w14:paraId="06BFAE1E" w14:textId="77777777" w:rsidR="00F07545" w:rsidRDefault="00F07545" w:rsidP="006A4AD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02876A07" w14:textId="77777777" w:rsidR="00F07545" w:rsidRDefault="00F07545" w:rsidP="006A4ADB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</w:tbl>
    <w:p w14:paraId="592AF066" w14:textId="5F554E8C" w:rsidR="00A63617" w:rsidRDefault="00A63617" w:rsidP="00DF5862">
      <w:pPr>
        <w:jc w:val="both"/>
      </w:pPr>
    </w:p>
    <w:p w14:paraId="66B3345D" w14:textId="77777777" w:rsidR="00A63617" w:rsidRDefault="00A63617" w:rsidP="00DF5862">
      <w:pPr>
        <w:jc w:val="both"/>
      </w:pPr>
    </w:p>
    <w:p w14:paraId="4DD0E096" w14:textId="6908CC89" w:rsidR="00DF5862" w:rsidRPr="007C6DBB" w:rsidRDefault="00DF5862" w:rsidP="00DF5862">
      <w:pPr>
        <w:jc w:val="both"/>
      </w:pPr>
      <w:r>
        <w:t>Заявление принял_________________</w:t>
      </w:r>
    </w:p>
    <w:p w14:paraId="6144A917" w14:textId="77777777" w:rsidR="00DF5862" w:rsidRPr="00843EA5" w:rsidRDefault="00DF5862" w:rsidP="00DF586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8DDFDAF" w14:textId="03E179DA" w:rsidR="002A2562" w:rsidRPr="00F07545" w:rsidRDefault="00DF5862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sectPr w:rsidR="002A2562" w:rsidRPr="00F07545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46A5"/>
    <w:rsid w:val="0007536C"/>
    <w:rsid w:val="000809CF"/>
    <w:rsid w:val="000858B7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C7A"/>
    <w:rsid w:val="00133D82"/>
    <w:rsid w:val="00136A84"/>
    <w:rsid w:val="001477C7"/>
    <w:rsid w:val="00151F6A"/>
    <w:rsid w:val="001635C8"/>
    <w:rsid w:val="00163EC3"/>
    <w:rsid w:val="00186660"/>
    <w:rsid w:val="001A3043"/>
    <w:rsid w:val="001C1719"/>
    <w:rsid w:val="001C24C1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23121"/>
    <w:rsid w:val="00224145"/>
    <w:rsid w:val="00231297"/>
    <w:rsid w:val="00240D2A"/>
    <w:rsid w:val="00242F18"/>
    <w:rsid w:val="002574D8"/>
    <w:rsid w:val="002614AD"/>
    <w:rsid w:val="00266D4F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124B8"/>
    <w:rsid w:val="00332977"/>
    <w:rsid w:val="0033309E"/>
    <w:rsid w:val="0033327A"/>
    <w:rsid w:val="00341948"/>
    <w:rsid w:val="003419CB"/>
    <w:rsid w:val="00345649"/>
    <w:rsid w:val="003611DE"/>
    <w:rsid w:val="003635E2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7BE"/>
    <w:rsid w:val="00424638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652F3"/>
    <w:rsid w:val="005865B7"/>
    <w:rsid w:val="00592D3C"/>
    <w:rsid w:val="00596ACB"/>
    <w:rsid w:val="00597E84"/>
    <w:rsid w:val="005A0B53"/>
    <w:rsid w:val="005A50DE"/>
    <w:rsid w:val="005B7932"/>
    <w:rsid w:val="005C7DBC"/>
    <w:rsid w:val="005D1821"/>
    <w:rsid w:val="005D1F43"/>
    <w:rsid w:val="005D6DF6"/>
    <w:rsid w:val="005D77F7"/>
    <w:rsid w:val="005F175F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5983"/>
    <w:rsid w:val="00657C96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4296"/>
    <w:rsid w:val="00717FD4"/>
    <w:rsid w:val="00722B63"/>
    <w:rsid w:val="0073254A"/>
    <w:rsid w:val="0073492A"/>
    <w:rsid w:val="007359B0"/>
    <w:rsid w:val="00744CEF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5A24"/>
    <w:rsid w:val="007D67EF"/>
    <w:rsid w:val="007F4DCE"/>
    <w:rsid w:val="008046C7"/>
    <w:rsid w:val="00825C98"/>
    <w:rsid w:val="0083565B"/>
    <w:rsid w:val="00837997"/>
    <w:rsid w:val="00862B74"/>
    <w:rsid w:val="0086675F"/>
    <w:rsid w:val="0087423F"/>
    <w:rsid w:val="00887E17"/>
    <w:rsid w:val="00887ED4"/>
    <w:rsid w:val="008A2032"/>
    <w:rsid w:val="008C457E"/>
    <w:rsid w:val="008D38F6"/>
    <w:rsid w:val="008E0DFD"/>
    <w:rsid w:val="008E3D25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3617"/>
    <w:rsid w:val="00A64AC5"/>
    <w:rsid w:val="00A64C32"/>
    <w:rsid w:val="00A72B2B"/>
    <w:rsid w:val="00A85FDD"/>
    <w:rsid w:val="00A96B65"/>
    <w:rsid w:val="00AA0D4E"/>
    <w:rsid w:val="00AB4E17"/>
    <w:rsid w:val="00AC1A96"/>
    <w:rsid w:val="00AC2746"/>
    <w:rsid w:val="00AC2839"/>
    <w:rsid w:val="00AF6E2E"/>
    <w:rsid w:val="00B12BCD"/>
    <w:rsid w:val="00B1343B"/>
    <w:rsid w:val="00B150A4"/>
    <w:rsid w:val="00B16642"/>
    <w:rsid w:val="00B26781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A181B"/>
    <w:rsid w:val="00BA6698"/>
    <w:rsid w:val="00BB52EE"/>
    <w:rsid w:val="00BC26AA"/>
    <w:rsid w:val="00BE193A"/>
    <w:rsid w:val="00C162A5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6A8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94C85"/>
    <w:rsid w:val="00DA1BC5"/>
    <w:rsid w:val="00DA1FF0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01257"/>
    <w:rsid w:val="00E1423F"/>
    <w:rsid w:val="00E17BA7"/>
    <w:rsid w:val="00E2284A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07545"/>
    <w:rsid w:val="00F32075"/>
    <w:rsid w:val="00F32C70"/>
    <w:rsid w:val="00F3471E"/>
    <w:rsid w:val="00F364A4"/>
    <w:rsid w:val="00F46AF1"/>
    <w:rsid w:val="00F4745A"/>
    <w:rsid w:val="00F50222"/>
    <w:rsid w:val="00F50FA8"/>
    <w:rsid w:val="00F53CA3"/>
    <w:rsid w:val="00F5449C"/>
    <w:rsid w:val="00F74BA3"/>
    <w:rsid w:val="00FA2BAA"/>
    <w:rsid w:val="00FA783B"/>
    <w:rsid w:val="00FB1EE5"/>
    <w:rsid w:val="00FB2265"/>
    <w:rsid w:val="00FB615E"/>
    <w:rsid w:val="00FB7ED9"/>
    <w:rsid w:val="00FC4B8E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F84A9-4F0B-4BA4-8F7F-A9A8A0FB9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2026-10-16T08:06:00Z</dcterms:created>
  <dcterms:modified xsi:type="dcterms:W3CDTF">2026-10-16T08:07:00Z</dcterms:modified>
</cp:coreProperties>
</file>