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7F767" w14:textId="77777777" w:rsidR="00896A29" w:rsidRPr="00E97717" w:rsidRDefault="00896A29" w:rsidP="00896A29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568AFCD7" w14:textId="77777777" w:rsidR="00896A29" w:rsidRPr="00E97717" w:rsidRDefault="00896A29" w:rsidP="00896A2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2D129674" w14:textId="77777777" w:rsidR="00896A29" w:rsidRPr="00E97717" w:rsidRDefault="00896A29" w:rsidP="00896A29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3D22AB85" w14:textId="77777777" w:rsidR="00896A29" w:rsidRPr="00E97717" w:rsidRDefault="00896A29" w:rsidP="00896A2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61ADCD0" w14:textId="77777777" w:rsidR="00896A29" w:rsidRDefault="00896A29" w:rsidP="00896A29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7F960D0C" w14:textId="77777777" w:rsidR="00896A29" w:rsidRPr="00D30ABD" w:rsidRDefault="00896A29" w:rsidP="00896A29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3A7F7E5F" w14:textId="77777777" w:rsidR="00896A29" w:rsidRPr="008C457E" w:rsidRDefault="00896A29" w:rsidP="00896A29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481FC379" w14:textId="77777777" w:rsidR="00896A29" w:rsidRDefault="00896A29" w:rsidP="00896A29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059AE54F" w14:textId="77777777" w:rsidR="00896A29" w:rsidRPr="00E1261F" w:rsidRDefault="00896A29" w:rsidP="00896A2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1D17DDFD" w14:textId="77777777" w:rsidR="00896A29" w:rsidRDefault="00896A29" w:rsidP="00896A29">
      <w:pPr>
        <w:ind w:left="4111"/>
        <w:rPr>
          <w:b/>
          <w:sz w:val="36"/>
          <w:szCs w:val="36"/>
        </w:rPr>
      </w:pPr>
    </w:p>
    <w:p w14:paraId="37AC06AE" w14:textId="77777777" w:rsidR="00896A29" w:rsidRDefault="00896A29" w:rsidP="00896A29">
      <w:pPr>
        <w:jc w:val="center"/>
        <w:rPr>
          <w:b/>
          <w:sz w:val="28"/>
          <w:szCs w:val="28"/>
        </w:rPr>
      </w:pPr>
    </w:p>
    <w:p w14:paraId="5D891DE5" w14:textId="77777777" w:rsidR="00896A29" w:rsidRPr="00605950" w:rsidRDefault="00896A29" w:rsidP="00896A2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04CCE7A" w14:textId="77777777" w:rsidR="00896A29" w:rsidRDefault="00896A29" w:rsidP="00896A2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9.3.5 «Выдача </w:t>
      </w:r>
      <w:r w:rsidRPr="0007536C">
        <w:rPr>
          <w:b/>
          <w:sz w:val="28"/>
          <w:szCs w:val="28"/>
        </w:rPr>
        <w:t>решения о продлении срока строительства капитального строения в виде жилого дома, дачи</w:t>
      </w:r>
      <w:r>
        <w:rPr>
          <w:b/>
          <w:sz w:val="28"/>
          <w:szCs w:val="28"/>
        </w:rPr>
        <w:t xml:space="preserve">» </w:t>
      </w:r>
    </w:p>
    <w:p w14:paraId="4D9A1AED" w14:textId="77777777" w:rsidR="00896A29" w:rsidRPr="00605950" w:rsidRDefault="00896A29" w:rsidP="00896A2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2C07D2A3" w14:textId="77777777" w:rsidR="00896A29" w:rsidRDefault="00896A29" w:rsidP="00896A29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3287734" w14:textId="77777777" w:rsidR="00896A29" w:rsidRDefault="00896A29" w:rsidP="00896A29">
      <w:pPr>
        <w:jc w:val="center"/>
        <w:rPr>
          <w:sz w:val="32"/>
          <w:szCs w:val="24"/>
        </w:rPr>
      </w:pPr>
    </w:p>
    <w:p w14:paraId="0271E461" w14:textId="401CEC2E" w:rsidR="00896A29" w:rsidRPr="000D4A62" w:rsidRDefault="00896A29" w:rsidP="00896A29">
      <w:pPr>
        <w:ind w:firstLine="708"/>
        <w:rPr>
          <w:sz w:val="28"/>
          <w:szCs w:val="28"/>
        </w:rPr>
      </w:pPr>
      <w:r w:rsidRPr="000D4A62">
        <w:rPr>
          <w:sz w:val="28"/>
          <w:szCs w:val="28"/>
        </w:rPr>
        <w:t>Прошу выдать решение о продлении срока строительства капитального строения в виде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   </w:t>
      </w:r>
      <w:r>
        <w:rPr>
          <w:sz w:val="28"/>
          <w:szCs w:val="28"/>
        </w:rPr>
        <w:t>__________________________________________________</w:t>
      </w:r>
    </w:p>
    <w:p w14:paraId="66531296" w14:textId="309D8A70" w:rsidR="00896A29" w:rsidRDefault="00896A29" w:rsidP="00896A29">
      <w:pPr>
        <w:jc w:val="both"/>
      </w:pPr>
      <w:r>
        <w:t xml:space="preserve">______________________________________________________________ </w:t>
      </w:r>
    </w:p>
    <w:p w14:paraId="1BFCEAED" w14:textId="77777777" w:rsidR="00896A29" w:rsidRPr="000D4A62" w:rsidRDefault="00896A29" w:rsidP="00896A29">
      <w:pPr>
        <w:ind w:firstLine="708"/>
        <w:jc w:val="center"/>
        <w:rPr>
          <w:sz w:val="18"/>
          <w:szCs w:val="18"/>
        </w:rPr>
      </w:pPr>
      <w:r w:rsidRPr="000D4A62">
        <w:rPr>
          <w:sz w:val="18"/>
          <w:szCs w:val="18"/>
        </w:rPr>
        <w:t>(жилого дома, дачи)</w:t>
      </w:r>
    </w:p>
    <w:p w14:paraId="50CD35D4" w14:textId="12AB5DB5" w:rsidR="00896A29" w:rsidRDefault="00896A29" w:rsidP="00896A29">
      <w:r>
        <w:t>возводимого в соответствии с:</w:t>
      </w:r>
      <w:r>
        <w:t xml:space="preserve"> </w:t>
      </w:r>
      <w:r>
        <w:t>___________________________________,</w:t>
      </w:r>
    </w:p>
    <w:p w14:paraId="6B96D48A" w14:textId="127BE999" w:rsidR="00896A29" w:rsidRPr="003064BC" w:rsidRDefault="00896A29" w:rsidP="00896A29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</w:t>
      </w:r>
      <w:r w:rsidRPr="003064BC">
        <w:rPr>
          <w:sz w:val="18"/>
          <w:szCs w:val="18"/>
        </w:rPr>
        <w:t>(указывается разрешительная документация)</w:t>
      </w:r>
    </w:p>
    <w:p w14:paraId="146499C3" w14:textId="0187365C" w:rsidR="00896A29" w:rsidRDefault="00896A29" w:rsidP="00896A29">
      <w:r>
        <w:t>на земельном участке</w:t>
      </w:r>
      <w:r>
        <w:t xml:space="preserve"> </w:t>
      </w:r>
      <w:r>
        <w:t>___________________________________________</w:t>
      </w:r>
    </w:p>
    <w:p w14:paraId="726B8968" w14:textId="77777777" w:rsidR="00896A29" w:rsidRPr="003064BC" w:rsidRDefault="00896A29" w:rsidP="00896A29">
      <w:pPr>
        <w:jc w:val="center"/>
        <w:rPr>
          <w:sz w:val="18"/>
          <w:szCs w:val="18"/>
        </w:rPr>
      </w:pPr>
      <w:r w:rsidRPr="003064BC">
        <w:rPr>
          <w:sz w:val="18"/>
          <w:szCs w:val="18"/>
        </w:rPr>
        <w:t>(кадастровый номер, адрес)</w:t>
      </w:r>
    </w:p>
    <w:p w14:paraId="22834422" w14:textId="3A7884AF" w:rsidR="00896A29" w:rsidRDefault="00896A29" w:rsidP="00896A29">
      <w:r>
        <w:t xml:space="preserve">в связи с </w:t>
      </w:r>
      <w:r>
        <w:rPr>
          <w:i/>
          <w:iCs/>
          <w:u w:val="single"/>
        </w:rPr>
        <w:t xml:space="preserve">  </w:t>
      </w:r>
      <w:r>
        <w:t>_____________________________________________________</w:t>
      </w:r>
    </w:p>
    <w:p w14:paraId="20D98ED1" w14:textId="3C86F37C" w:rsidR="00896A29" w:rsidRDefault="00896A29" w:rsidP="00896A29">
      <w:pPr>
        <w:jc w:val="both"/>
      </w:pPr>
      <w:r>
        <w:t>______________________________________________________________</w:t>
      </w:r>
    </w:p>
    <w:p w14:paraId="55489FD2" w14:textId="77777777" w:rsidR="00896A29" w:rsidRDefault="00896A29" w:rsidP="00896A29">
      <w:pPr>
        <w:pStyle w:val="newncpi"/>
        <w:rPr>
          <w:sz w:val="30"/>
          <w:szCs w:val="30"/>
        </w:rPr>
      </w:pPr>
    </w:p>
    <w:p w14:paraId="5E282875" w14:textId="77777777" w:rsidR="00896A29" w:rsidRPr="00E714DB" w:rsidRDefault="00896A29" w:rsidP="00896A29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5A5034B" w14:textId="2037A195" w:rsidR="00896A29" w:rsidRDefault="00896A29" w:rsidP="00896A29">
      <w:pPr>
        <w:pStyle w:val="newncpi0"/>
        <w:spacing w:line="276" w:lineRule="auto"/>
      </w:pPr>
      <w:r>
        <w:t>_____________________________________________________________________________</w:t>
      </w:r>
    </w:p>
    <w:p w14:paraId="667C3893" w14:textId="113E9A30" w:rsidR="00896A29" w:rsidRDefault="00896A29" w:rsidP="00896A29">
      <w:pPr>
        <w:pStyle w:val="newncpi0"/>
        <w:spacing w:line="276" w:lineRule="auto"/>
      </w:pPr>
      <w:r>
        <w:t>_____________________________________________________________________________</w:t>
      </w:r>
    </w:p>
    <w:p w14:paraId="4693418F" w14:textId="499A2506" w:rsidR="00896A29" w:rsidRDefault="00896A29" w:rsidP="00896A2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14:paraId="1A46E2D8" w14:textId="77777777" w:rsidR="00896A29" w:rsidRPr="00D3286E" w:rsidRDefault="00896A29" w:rsidP="00896A29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3FF69052" w14:textId="0DAD3A16" w:rsidR="00896A29" w:rsidRPr="00896A29" w:rsidRDefault="00896A29" w:rsidP="00896A29">
      <w:pPr>
        <w:pStyle w:val="newncpi0"/>
      </w:pPr>
      <w:r>
        <w:t>_____________________________________________________________________________</w:t>
      </w:r>
    </w:p>
    <w:p w14:paraId="710B5E45" w14:textId="77777777" w:rsidR="00896A29" w:rsidRDefault="00896A29" w:rsidP="00896A29"/>
    <w:p w14:paraId="5C2C7E04" w14:textId="77777777" w:rsidR="00896A29" w:rsidRPr="00D30ABD" w:rsidRDefault="00896A29" w:rsidP="00896A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31EB5085" w14:textId="77777777" w:rsidR="00896A29" w:rsidRDefault="00896A29" w:rsidP="00896A2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B7CDBD4" w14:textId="77777777" w:rsidR="00896A29" w:rsidRPr="00FB615E" w:rsidRDefault="00896A29" w:rsidP="00896A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  <w:r w:rsidRPr="00FB615E">
        <w:rPr>
          <w:rFonts w:eastAsia="Calibri"/>
          <w:i/>
          <w:iCs/>
          <w:sz w:val="20"/>
          <w:szCs w:val="20"/>
          <w:lang w:eastAsia="en-US"/>
        </w:rPr>
        <w:t>Заявление, подается не ранее чем за шесть месяцев, но не позднее чем за два месяца до истечения срока строительства (часть восьмая пункта 1 Указа Президента Республики Беларусь от 07.02.2006</w:t>
      </w:r>
      <w:r>
        <w:rPr>
          <w:rFonts w:eastAsia="Calibri"/>
          <w:i/>
          <w:iCs/>
          <w:sz w:val="20"/>
          <w:szCs w:val="20"/>
          <w:lang w:eastAsia="en-US"/>
        </w:rPr>
        <w:t xml:space="preserve"> </w:t>
      </w:r>
      <w:r w:rsidRPr="00FB615E">
        <w:rPr>
          <w:rFonts w:eastAsia="Calibri"/>
          <w:i/>
          <w:iCs/>
          <w:sz w:val="20"/>
          <w:szCs w:val="20"/>
          <w:lang w:eastAsia="en-US"/>
        </w:rPr>
        <w:t>№</w:t>
      </w:r>
      <w:r>
        <w:rPr>
          <w:rFonts w:eastAsia="Calibri"/>
          <w:i/>
          <w:iCs/>
          <w:sz w:val="20"/>
          <w:szCs w:val="20"/>
          <w:lang w:eastAsia="en-US"/>
        </w:rPr>
        <w:t xml:space="preserve"> </w:t>
      </w:r>
      <w:r w:rsidRPr="00FB615E">
        <w:rPr>
          <w:rFonts w:eastAsia="Calibri"/>
          <w:i/>
          <w:iCs/>
          <w:sz w:val="20"/>
          <w:szCs w:val="20"/>
          <w:lang w:eastAsia="en-US"/>
        </w:rPr>
        <w:t>87</w:t>
      </w:r>
      <w:r>
        <w:rPr>
          <w:rFonts w:eastAsia="Calibri"/>
          <w:i/>
          <w:iCs/>
          <w:sz w:val="20"/>
          <w:szCs w:val="20"/>
          <w:lang w:eastAsia="en-US"/>
        </w:rPr>
        <w:t xml:space="preserve">                                </w:t>
      </w:r>
      <w:r w:rsidRPr="00FB615E">
        <w:rPr>
          <w:rFonts w:eastAsia="Calibri"/>
          <w:i/>
          <w:iCs/>
          <w:sz w:val="20"/>
          <w:szCs w:val="20"/>
          <w:lang w:eastAsia="en-US"/>
        </w:rPr>
        <w:t xml:space="preserve"> «О некоторых мерах по сокращению не завершенных строительством </w:t>
      </w:r>
      <w:proofErr w:type="spellStart"/>
      <w:r w:rsidRPr="00FB615E">
        <w:rPr>
          <w:rFonts w:eastAsia="Calibri"/>
          <w:i/>
          <w:iCs/>
          <w:sz w:val="20"/>
          <w:szCs w:val="20"/>
          <w:lang w:eastAsia="en-US"/>
        </w:rPr>
        <w:t>незаконсервированных</w:t>
      </w:r>
      <w:proofErr w:type="spellEnd"/>
      <w:r w:rsidRPr="00FB615E">
        <w:rPr>
          <w:rFonts w:eastAsia="Calibri"/>
          <w:i/>
          <w:iCs/>
          <w:sz w:val="20"/>
          <w:szCs w:val="20"/>
          <w:lang w:eastAsia="en-US"/>
        </w:rPr>
        <w:t xml:space="preserve"> жилых домов, дач»)</w:t>
      </w:r>
    </w:p>
    <w:p w14:paraId="700A21DD" w14:textId="77777777" w:rsidR="00896A29" w:rsidRPr="00FB615E" w:rsidRDefault="00896A29" w:rsidP="00896A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4FC210EC" w14:textId="77777777" w:rsidR="00896A29" w:rsidRPr="00843EA5" w:rsidRDefault="00896A29" w:rsidP="00896A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3100E77" w14:textId="77777777" w:rsidR="00896A29" w:rsidRPr="00843EA5" w:rsidRDefault="00896A29" w:rsidP="00896A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A07D82C" w14:textId="77777777" w:rsidR="00896A29" w:rsidRDefault="00896A29" w:rsidP="00896A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FB5DA52" w14:textId="77777777" w:rsidR="008B211F" w:rsidRPr="00E97717" w:rsidRDefault="008B211F" w:rsidP="008B211F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1E8544FF" w14:textId="77777777" w:rsidR="008B211F" w:rsidRPr="00E97717" w:rsidRDefault="008B211F" w:rsidP="008B211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79B4AFDE" w14:textId="77777777" w:rsidR="008B211F" w:rsidRPr="00E97717" w:rsidRDefault="008B211F" w:rsidP="008B211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23CBD18F" w14:textId="77777777" w:rsidR="008B211F" w:rsidRPr="00E97717" w:rsidRDefault="008B211F" w:rsidP="008B211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5D3322CE" w14:textId="77777777" w:rsidR="008B211F" w:rsidRDefault="008B211F" w:rsidP="008B211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0DCB1A19" w14:textId="77777777" w:rsidR="008B211F" w:rsidRPr="00D30ABD" w:rsidRDefault="008B211F" w:rsidP="008B211F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43B4DBB7" w14:textId="77777777" w:rsidR="008B211F" w:rsidRPr="008C457E" w:rsidRDefault="008B211F" w:rsidP="008B211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0C5DE2E3" w14:textId="77777777" w:rsidR="008B211F" w:rsidRPr="00044B89" w:rsidRDefault="008B211F" w:rsidP="008B211F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0BC0DBC2" w14:textId="08D5C50E" w:rsidR="008B211F" w:rsidRDefault="008B211F" w:rsidP="008B211F">
      <w:pPr>
        <w:ind w:left="4111"/>
        <w:rPr>
          <w:b/>
          <w:sz w:val="36"/>
          <w:szCs w:val="36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00BB67D7" w14:textId="77777777" w:rsidR="008B211F" w:rsidRDefault="008B211F" w:rsidP="008B211F">
      <w:pPr>
        <w:jc w:val="center"/>
        <w:rPr>
          <w:b/>
          <w:sz w:val="28"/>
          <w:szCs w:val="28"/>
        </w:rPr>
      </w:pPr>
    </w:p>
    <w:p w14:paraId="308B45B9" w14:textId="77777777" w:rsidR="008B211F" w:rsidRPr="00605950" w:rsidRDefault="008B211F" w:rsidP="008B211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9FEA0E6" w14:textId="77777777" w:rsidR="008B211F" w:rsidRDefault="008B211F" w:rsidP="008B211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9.3.5 «Выдача </w:t>
      </w:r>
      <w:r w:rsidRPr="0007536C">
        <w:rPr>
          <w:b/>
          <w:sz w:val="28"/>
          <w:szCs w:val="28"/>
        </w:rPr>
        <w:t>решения о продлении срока строительства капитального строения в виде жилого дома, дачи</w:t>
      </w:r>
      <w:r>
        <w:rPr>
          <w:b/>
          <w:sz w:val="28"/>
          <w:szCs w:val="28"/>
        </w:rPr>
        <w:t xml:space="preserve">» </w:t>
      </w:r>
    </w:p>
    <w:p w14:paraId="686F82F6" w14:textId="77777777" w:rsidR="008B211F" w:rsidRPr="00605950" w:rsidRDefault="008B211F" w:rsidP="008B211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19001300" w14:textId="77777777" w:rsidR="008B211F" w:rsidRDefault="008B211F" w:rsidP="008B211F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32E5B59A" w14:textId="77777777" w:rsidR="008B211F" w:rsidRDefault="008B211F" w:rsidP="008B211F">
      <w:pPr>
        <w:jc w:val="center"/>
        <w:rPr>
          <w:sz w:val="32"/>
          <w:szCs w:val="24"/>
        </w:rPr>
      </w:pPr>
    </w:p>
    <w:p w14:paraId="31749D2D" w14:textId="1A5D67D6" w:rsidR="008B211F" w:rsidRPr="000D4A62" w:rsidRDefault="008B211F" w:rsidP="008B211F">
      <w:pPr>
        <w:ind w:firstLine="708"/>
        <w:rPr>
          <w:sz w:val="28"/>
          <w:szCs w:val="28"/>
        </w:rPr>
      </w:pPr>
      <w:r w:rsidRPr="000D4A62">
        <w:rPr>
          <w:sz w:val="28"/>
          <w:szCs w:val="28"/>
        </w:rPr>
        <w:t>Прошу выдать решение о продлении срока строительства капитального строения в виде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 </w:t>
      </w:r>
      <w:r>
        <w:rPr>
          <w:i/>
          <w:iCs/>
          <w:sz w:val="28"/>
          <w:szCs w:val="28"/>
          <w:u w:val="single"/>
        </w:rPr>
        <w:t xml:space="preserve">   жилого дома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>_____________________________________</w:t>
      </w:r>
    </w:p>
    <w:p w14:paraId="61BEA515" w14:textId="77777777" w:rsidR="008B211F" w:rsidRDefault="008B211F" w:rsidP="008B211F">
      <w:pPr>
        <w:jc w:val="both"/>
      </w:pPr>
      <w:r>
        <w:t xml:space="preserve">______________________________________________________________ </w:t>
      </w:r>
    </w:p>
    <w:p w14:paraId="69CFF962" w14:textId="77777777" w:rsidR="008B211F" w:rsidRPr="000D4A62" w:rsidRDefault="008B211F" w:rsidP="008B211F">
      <w:pPr>
        <w:ind w:firstLine="708"/>
        <w:jc w:val="center"/>
        <w:rPr>
          <w:sz w:val="18"/>
          <w:szCs w:val="18"/>
        </w:rPr>
      </w:pPr>
      <w:r w:rsidRPr="000D4A62">
        <w:rPr>
          <w:sz w:val="18"/>
          <w:szCs w:val="18"/>
        </w:rPr>
        <w:t>(жилого дома, дачи)</w:t>
      </w:r>
    </w:p>
    <w:p w14:paraId="6A9F0DE0" w14:textId="40CB0505" w:rsidR="008B211F" w:rsidRDefault="008B211F" w:rsidP="008B211F">
      <w:r>
        <w:t>возводимого в соответствии с: __</w:t>
      </w:r>
      <w:r>
        <w:rPr>
          <w:i/>
          <w:iCs/>
          <w:u w:val="single"/>
        </w:rPr>
        <w:t>проектной документацией</w:t>
      </w:r>
      <w:r>
        <w:t>__________,</w:t>
      </w:r>
    </w:p>
    <w:p w14:paraId="72E42C14" w14:textId="77777777" w:rsidR="008B211F" w:rsidRPr="003064BC" w:rsidRDefault="008B211F" w:rsidP="008B211F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</w:t>
      </w:r>
      <w:r w:rsidRPr="003064BC">
        <w:rPr>
          <w:sz w:val="18"/>
          <w:szCs w:val="18"/>
        </w:rPr>
        <w:t>(указывается разрешительная документация)</w:t>
      </w:r>
    </w:p>
    <w:p w14:paraId="367BF613" w14:textId="097318A5" w:rsidR="008B211F" w:rsidRDefault="008B211F" w:rsidP="008B211F">
      <w:r>
        <w:t>на земельном участке _</w:t>
      </w:r>
      <w:r w:rsidRPr="008B211F">
        <w:rPr>
          <w:i/>
          <w:iCs/>
          <w:u w:val="single"/>
        </w:rPr>
        <w:t>54:35:091455:15</w:t>
      </w:r>
      <w:r>
        <w:rPr>
          <w:i/>
          <w:iCs/>
          <w:u w:val="single"/>
        </w:rPr>
        <w:t xml:space="preserve">, г. </w:t>
      </w:r>
      <w:proofErr w:type="spellStart"/>
      <w:r>
        <w:rPr>
          <w:i/>
          <w:iCs/>
          <w:u w:val="single"/>
        </w:rPr>
        <w:t>Могилёв</w:t>
      </w:r>
      <w:proofErr w:type="spellEnd"/>
      <w:r>
        <w:rPr>
          <w:i/>
          <w:iCs/>
          <w:u w:val="single"/>
        </w:rPr>
        <w:t xml:space="preserve">, ул. Пригородная. 34 </w:t>
      </w:r>
    </w:p>
    <w:p w14:paraId="4C9C05A7" w14:textId="77777777" w:rsidR="008B211F" w:rsidRPr="003064BC" w:rsidRDefault="008B211F" w:rsidP="008B211F">
      <w:pPr>
        <w:jc w:val="center"/>
        <w:rPr>
          <w:sz w:val="18"/>
          <w:szCs w:val="18"/>
        </w:rPr>
      </w:pPr>
      <w:r w:rsidRPr="003064BC">
        <w:rPr>
          <w:sz w:val="18"/>
          <w:szCs w:val="18"/>
        </w:rPr>
        <w:t>(кадастровый номер, адрес)</w:t>
      </w:r>
    </w:p>
    <w:p w14:paraId="1891ADD7" w14:textId="050B610E" w:rsidR="008B211F" w:rsidRDefault="008B211F" w:rsidP="008B211F">
      <w:r>
        <w:t xml:space="preserve">в связи с </w:t>
      </w:r>
      <w:r>
        <w:rPr>
          <w:i/>
          <w:iCs/>
          <w:u w:val="single"/>
        </w:rPr>
        <w:t xml:space="preserve">  </w:t>
      </w:r>
      <w:r>
        <w:t>_</w:t>
      </w:r>
      <w:r>
        <w:rPr>
          <w:i/>
          <w:iCs/>
          <w:u w:val="single"/>
        </w:rPr>
        <w:t xml:space="preserve">                                   задержкой поставок стройматериалов </w:t>
      </w:r>
    </w:p>
    <w:p w14:paraId="27C6C03D" w14:textId="77777777" w:rsidR="008B211F" w:rsidRDefault="008B211F" w:rsidP="008B211F">
      <w:pPr>
        <w:jc w:val="both"/>
      </w:pPr>
      <w:r>
        <w:t>______________________________________________________________</w:t>
      </w:r>
    </w:p>
    <w:p w14:paraId="0EC9A14E" w14:textId="77777777" w:rsidR="008B211F" w:rsidRDefault="008B211F" w:rsidP="008B211F">
      <w:pPr>
        <w:pStyle w:val="newncpi"/>
        <w:rPr>
          <w:sz w:val="30"/>
          <w:szCs w:val="30"/>
        </w:rPr>
      </w:pPr>
    </w:p>
    <w:p w14:paraId="683DE934" w14:textId="77777777" w:rsidR="008B211F" w:rsidRPr="00E714DB" w:rsidRDefault="008B211F" w:rsidP="008B211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A284EC0" w14:textId="49DC35C3" w:rsidR="008B211F" w:rsidRDefault="008B211F" w:rsidP="008B211F">
      <w:pPr>
        <w:pStyle w:val="newncpi0"/>
        <w:spacing w:line="276" w:lineRule="auto"/>
        <w:jc w:val="left"/>
      </w:pPr>
      <w:r>
        <w:t>__</w:t>
      </w:r>
      <w:r>
        <w:rPr>
          <w:i/>
          <w:iCs/>
          <w:u w:val="single"/>
        </w:rPr>
        <w:t xml:space="preserve">                                                                  </w:t>
      </w:r>
      <w:proofErr w:type="spellStart"/>
      <w:r>
        <w:rPr>
          <w:i/>
          <w:iCs/>
          <w:u w:val="single"/>
        </w:rPr>
        <w:t>Свидетельсвто</w:t>
      </w:r>
      <w:proofErr w:type="spellEnd"/>
      <w:r>
        <w:rPr>
          <w:i/>
          <w:iCs/>
          <w:u w:val="single"/>
        </w:rPr>
        <w:t xml:space="preserve"> </w:t>
      </w:r>
      <w:proofErr w:type="spellStart"/>
      <w:r>
        <w:rPr>
          <w:i/>
          <w:iCs/>
          <w:u w:val="single"/>
        </w:rPr>
        <w:t>огос</w:t>
      </w:r>
      <w:proofErr w:type="spellEnd"/>
      <w:r>
        <w:rPr>
          <w:i/>
          <w:iCs/>
          <w:u w:val="single"/>
        </w:rPr>
        <w:t xml:space="preserve">. регистрации, тех. паспорт </w:t>
      </w:r>
      <w:r>
        <w:t>___</w:t>
      </w:r>
      <w:r>
        <w:rPr>
          <w:i/>
          <w:iCs/>
          <w:u w:val="single"/>
        </w:rPr>
        <w:t xml:space="preserve">    </w:t>
      </w:r>
      <w:r>
        <w:t>________________________________________________________________________</w:t>
      </w:r>
    </w:p>
    <w:p w14:paraId="6761F3F0" w14:textId="77777777" w:rsidR="008B211F" w:rsidRDefault="008B211F" w:rsidP="008B211F">
      <w:pPr>
        <w:pStyle w:val="newncpi0"/>
        <w:spacing w:line="276" w:lineRule="auto"/>
      </w:pPr>
      <w:r>
        <w:t>_____________________________________________________________________________</w:t>
      </w:r>
    </w:p>
    <w:p w14:paraId="1C674CC5" w14:textId="76C21F7A" w:rsidR="00606CDA" w:rsidRDefault="00D46B8E" w:rsidP="008B211F">
      <w:pPr>
        <w:pStyle w:val="newncpi"/>
        <w:ind w:firstLine="0"/>
        <w:rPr>
          <w:sz w:val="28"/>
          <w:szCs w:val="28"/>
        </w:rPr>
      </w:pPr>
      <w:r>
        <w:t>_____________________________________________________________________________</w:t>
      </w:r>
      <w:r>
        <w:t xml:space="preserve"> </w:t>
      </w:r>
    </w:p>
    <w:p w14:paraId="08AAC1D7" w14:textId="39B6299D" w:rsidR="008B211F" w:rsidRPr="00D3286E" w:rsidRDefault="008B211F" w:rsidP="008B211F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19DB1B17" w14:textId="4B5AA63A" w:rsidR="008B211F" w:rsidRPr="00896A29" w:rsidRDefault="008B211F" w:rsidP="008B211F">
      <w:pPr>
        <w:pStyle w:val="newncpi0"/>
      </w:pPr>
      <w:r>
        <w:t>___</w:t>
      </w:r>
      <w:r w:rsidR="00A965E7">
        <w:rPr>
          <w:i/>
          <w:sz w:val="28"/>
          <w:szCs w:val="28"/>
          <w:u w:val="single"/>
        </w:rPr>
        <w:t>+375294562300</w:t>
      </w:r>
      <w:r>
        <w:t>___________________________________________________________</w:t>
      </w:r>
    </w:p>
    <w:p w14:paraId="05AB0DDC" w14:textId="77777777" w:rsidR="008B211F" w:rsidRDefault="008B211F" w:rsidP="008B211F"/>
    <w:p w14:paraId="0E3F75DC" w14:textId="6537F8D7" w:rsidR="008B211F" w:rsidRPr="00D30ABD" w:rsidRDefault="008B211F" w:rsidP="008B211F">
      <w:pPr>
        <w:rPr>
          <w:b/>
        </w:rPr>
      </w:pPr>
      <w:r w:rsidRPr="00F76402">
        <w:t>«_</w:t>
      </w:r>
      <w:r w:rsidR="00A965E7">
        <w:rPr>
          <w:i/>
          <w:iCs/>
          <w:u w:val="single"/>
        </w:rPr>
        <w:t>10</w:t>
      </w:r>
      <w:r w:rsidRPr="00F76402">
        <w:t>_» _</w:t>
      </w:r>
      <w:r w:rsidR="00A965E7">
        <w:rPr>
          <w:i/>
          <w:iCs/>
          <w:u w:val="single"/>
        </w:rPr>
        <w:t xml:space="preserve">июня </w:t>
      </w:r>
      <w:r w:rsidRPr="00F76402">
        <w:t>___ 20 _</w:t>
      </w:r>
      <w:r w:rsidR="00A965E7">
        <w:rPr>
          <w:i/>
          <w:iCs/>
          <w:u w:val="single"/>
        </w:rPr>
        <w:t xml:space="preserve">26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</w:t>
      </w:r>
      <w:r w:rsidR="00A965E7">
        <w:rPr>
          <w:b/>
        </w:rPr>
        <w:t xml:space="preserve">            </w:t>
      </w:r>
      <w:r w:rsidRPr="004D7577">
        <w:rPr>
          <w:b/>
        </w:rPr>
        <w:t xml:space="preserve">           ___________________</w:t>
      </w:r>
    </w:p>
    <w:p w14:paraId="33993098" w14:textId="77777777" w:rsidR="008B211F" w:rsidRDefault="008B211F" w:rsidP="008B211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6EA0F7D" w14:textId="77777777" w:rsidR="008B211F" w:rsidRPr="00FB615E" w:rsidRDefault="008B211F" w:rsidP="008B21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  <w:r w:rsidRPr="00FB615E">
        <w:rPr>
          <w:rFonts w:eastAsia="Calibri"/>
          <w:i/>
          <w:iCs/>
          <w:sz w:val="20"/>
          <w:szCs w:val="20"/>
          <w:lang w:eastAsia="en-US"/>
        </w:rPr>
        <w:t>Заявление, подается не ранее чем за шесть месяцев, но не позднее чем за два месяца до истечения срока строительства (часть восьмая пункта 1 Указа Президента Республики Беларусь от 07.02.2006</w:t>
      </w:r>
      <w:r>
        <w:rPr>
          <w:rFonts w:eastAsia="Calibri"/>
          <w:i/>
          <w:iCs/>
          <w:sz w:val="20"/>
          <w:szCs w:val="20"/>
          <w:lang w:eastAsia="en-US"/>
        </w:rPr>
        <w:t xml:space="preserve"> </w:t>
      </w:r>
      <w:r w:rsidRPr="00FB615E">
        <w:rPr>
          <w:rFonts w:eastAsia="Calibri"/>
          <w:i/>
          <w:iCs/>
          <w:sz w:val="20"/>
          <w:szCs w:val="20"/>
          <w:lang w:eastAsia="en-US"/>
        </w:rPr>
        <w:t>№</w:t>
      </w:r>
      <w:r>
        <w:rPr>
          <w:rFonts w:eastAsia="Calibri"/>
          <w:i/>
          <w:iCs/>
          <w:sz w:val="20"/>
          <w:szCs w:val="20"/>
          <w:lang w:eastAsia="en-US"/>
        </w:rPr>
        <w:t xml:space="preserve"> </w:t>
      </w:r>
      <w:r w:rsidRPr="00FB615E">
        <w:rPr>
          <w:rFonts w:eastAsia="Calibri"/>
          <w:i/>
          <w:iCs/>
          <w:sz w:val="20"/>
          <w:szCs w:val="20"/>
          <w:lang w:eastAsia="en-US"/>
        </w:rPr>
        <w:t>87</w:t>
      </w:r>
      <w:r>
        <w:rPr>
          <w:rFonts w:eastAsia="Calibri"/>
          <w:i/>
          <w:iCs/>
          <w:sz w:val="20"/>
          <w:szCs w:val="20"/>
          <w:lang w:eastAsia="en-US"/>
        </w:rPr>
        <w:t xml:space="preserve">                                </w:t>
      </w:r>
      <w:r w:rsidRPr="00FB615E">
        <w:rPr>
          <w:rFonts w:eastAsia="Calibri"/>
          <w:i/>
          <w:iCs/>
          <w:sz w:val="20"/>
          <w:szCs w:val="20"/>
          <w:lang w:eastAsia="en-US"/>
        </w:rPr>
        <w:t xml:space="preserve"> «О некоторых мерах по сокращению не завершенных строительством </w:t>
      </w:r>
      <w:proofErr w:type="spellStart"/>
      <w:r w:rsidRPr="00FB615E">
        <w:rPr>
          <w:rFonts w:eastAsia="Calibri"/>
          <w:i/>
          <w:iCs/>
          <w:sz w:val="20"/>
          <w:szCs w:val="20"/>
          <w:lang w:eastAsia="en-US"/>
        </w:rPr>
        <w:t>незаконсервированных</w:t>
      </w:r>
      <w:proofErr w:type="spellEnd"/>
      <w:r w:rsidRPr="00FB615E">
        <w:rPr>
          <w:rFonts w:eastAsia="Calibri"/>
          <w:i/>
          <w:iCs/>
          <w:sz w:val="20"/>
          <w:szCs w:val="20"/>
          <w:lang w:eastAsia="en-US"/>
        </w:rPr>
        <w:t xml:space="preserve"> жилых домов, дач»)</w:t>
      </w:r>
    </w:p>
    <w:p w14:paraId="2C60E0D7" w14:textId="77777777" w:rsidR="008B211F" w:rsidRPr="00FB615E" w:rsidRDefault="008B211F" w:rsidP="008B21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1B9E54F3" w14:textId="77777777" w:rsidR="008B211F" w:rsidRPr="00843EA5" w:rsidRDefault="008B211F" w:rsidP="008B21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42DB4A3" w14:textId="77777777" w:rsidR="008B211F" w:rsidRPr="00843EA5" w:rsidRDefault="008B211F" w:rsidP="008B21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8779A33" w14:textId="77777777" w:rsidR="008B211F" w:rsidRDefault="008B211F" w:rsidP="008B21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3161B40" w14:textId="77777777" w:rsidR="0020217F" w:rsidRDefault="0020217F"/>
    <w:sectPr w:rsidR="00202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17F"/>
    <w:rsid w:val="0020217F"/>
    <w:rsid w:val="00606CDA"/>
    <w:rsid w:val="00896A29"/>
    <w:rsid w:val="008B211F"/>
    <w:rsid w:val="00A965E7"/>
    <w:rsid w:val="00D46B8E"/>
    <w:rsid w:val="00ED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BADD7"/>
  <w15:chartTrackingRefBased/>
  <w15:docId w15:val="{0F64DFB9-67EE-4DE6-9F27-A0BEAFC5D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A29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6A29"/>
    <w:pPr>
      <w:ind w:left="720"/>
      <w:contextualSpacing/>
    </w:pPr>
  </w:style>
  <w:style w:type="paragraph" w:customStyle="1" w:styleId="newncpi">
    <w:name w:val="newncpi"/>
    <w:basedOn w:val="a"/>
    <w:rsid w:val="00896A29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896A29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772</Words>
  <Characters>4402</Characters>
  <Application>Microsoft Office Word</Application>
  <DocSecurity>0</DocSecurity>
  <Lines>36</Lines>
  <Paragraphs>10</Paragraphs>
  <ScaleCrop>false</ScaleCrop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14</cp:revision>
  <dcterms:created xsi:type="dcterms:W3CDTF">2026-07-08T08:26:00Z</dcterms:created>
  <dcterms:modified xsi:type="dcterms:W3CDTF">2026-07-08T08:34:00Z</dcterms:modified>
</cp:coreProperties>
</file>