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EA" w:rsidRDefault="00B605EA" w:rsidP="00B605EA">
      <w:pPr>
        <w:shd w:val="clear" w:color="auto" w:fill="FFFFFF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Приложение</w:t>
      </w:r>
    </w:p>
    <w:p w:rsidR="00B605EA" w:rsidRDefault="00B605EA" w:rsidP="0048236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</w:p>
    <w:p w:rsidR="00482362" w:rsidRPr="00482362" w:rsidRDefault="00482362" w:rsidP="00482362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Памятка для профилактики преступлений против несовершеннолетних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Полезные советы, которые необходимо привить детям: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нельзя разговаривать с незнакомцами и впускать их в квартиру;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нельзя заходить с незнакомцами в лифт и подъезд;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нельзя садиться в автомобиль к незнакомцам;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нельзя принимать от незнакомых людей подарки и соглашаться на их предложение пойти с ними;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нельзя задерживаться на улице после школы, особенно с наступления темноты.</w:t>
      </w:r>
    </w:p>
    <w:p w:rsid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Что нужно знать детям: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приходится идти вечером в одиночку, шагай быстро и уверенно и не показывай страха. Можно подойти к женщине, которая вызывает доверие или к пожилой паре, и идти рядом с ними;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всегда предупреждай родственников о том, куда идешь, и проси их встретить в вечернее время;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у тебя появилось хоть малейшее сомнение в человеке, который находится рядом, или тебя что-то насторожило, то лучше отойти и пропустить этого человека вперед;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человек не отстает от тебя, подойти к любому дому и сделай вид, что это твой дом, помаши рукой и позови родственников, как будто видишь в окне, постарайся выйти к проезжей части и подойти к людям, позвони родителям или знакомым, громко скажи, где находишься, и попроси встретить;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громко кричи «помогите», чтобы привлечь внимание. Люди при таких криках могут помочь или позвонить в полицию;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тебя спрашивают, как найти улицу, объясни, но, ни в коем случае не провожай;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тебя пытаются уговорить, отвечай, что тебе надо пойти домой и предупредить родителей, рассказать им, куда и с кем отправляешься;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рядом с тобой тормозит автомобиль, как можно дальше отойди и ни в коем случае не садись в него;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подходя к дому, обрати внимание, не идет ли кто-либо следом. Если кто-то идет – не подходи к подъезду. Погуляй на улице 15-20 минут;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если в доме есть </w:t>
      </w:r>
      <w:proofErr w:type="spellStart"/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домофон</w:t>
      </w:r>
      <w:proofErr w:type="spellEnd"/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перед входом в подъезд вызови свою квартиру и попроси родителей встретить;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- если незнакомец уже находится в подъезде, сразу выйди на улицу и дождись, когда в подъезд войдет кто-то из знакомых тебе взрослых жильцов дома;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входи в лифт, только убедившись, что на площадке нет постороннего, который вслед за тобой зайдет в кабину;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в вызванном лифте уже находится посторонний человек, не входи в кабину;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незнакомец все-таки зашел в кабину лифта, повернись к нему лицом и наблюдай за его действиями, почувствовал опасность – нажимай кнопку ближайшего этажа;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представилась возможность бежать, не собирай вещи, убегай, как есть;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двери лифта открылись, выскочи на площадку, позови жильцов на помощь. Оказавшись в безопасности, немедленно позвони в полицию, сообщи, что произошло, точный адрес, а также приметы и направление, куда ушел нападавший;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у тебя есть сотовый телефон, постарайся постоянно разговаривать с родственниками (знакомыми) и сообщать маршрут передвижения.</w:t>
      </w:r>
    </w:p>
    <w:p w:rsid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b/>
          <w:i/>
          <w:color w:val="000000"/>
          <w:sz w:val="30"/>
          <w:szCs w:val="30"/>
          <w:lang w:eastAsia="ru-RU"/>
        </w:rPr>
        <w:t>Памятка для родителей: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позволяйте детям знакомиться на улице с посторонними людьми;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позволяйте детям говорить незнакомым людям свой домашний адрес и телефон;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позволяйте детям гулять в непредназначенных для этого местах;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позволяйте детям уходить далеко от дома;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отпускайте детей гулять в отдаленные места без сопровождения взрослого и хорошо знакомого Вам человека;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старайтесь сами забирать ребенка из детского сада или школы. Если за ним придет кто-то другой, предупредите об этом заранее воспитателя или школьного учителя; придумайте пароль для вашего ребенка и научите его никогда не садиться в машину к незнакомому человеку и никуда не уходить с ним, если он не знает пароль;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убедите ребенка в том, что гулять в компании друзей гораздо безопаснее, чем одному, особенно в позднее время. Преступника всегда привлекает одиноко гуляющий ребенок;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даже если Вы живете в своем районе не первый год, регулярно обходите окрестные дворы и смотрите, где гуляют ваши дети и чем они там занимаются. Интересуйтесь у своего ребенка, в каком именно месте он гуляет, и периодически проверяйте, что он находится именно там;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- не стесняйтесь требовать от структур, обслуживающих ваши домовые территории, обеспечения безопасности детей. В вечернее время суток во </w:t>
      </w: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дворах не должно быть «темных углов». Вся территория должна быть хорошо освещена;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стесняйтесь знакомиться с родителями знакомых Ваших детей. Обменяйтесь с ними телефонными номерами. Всегда имейте эти номера под рукой, а также номера ближайшего отделения полиции и вашего участкового уполномоченного полиции. Проинструктируйте своего ребенка, куда следует обращаться в случае возникновения опасности. Сообщите ему телефон ближайшего отделения полиции и вашего участкового;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поинтересуйтесь у мобильного оператора, который обслуживает телефонный номер Вашего ребенка, о наличии у него услуги «определение местоположения абонента». Если такая услуга есть, подключите к ней мобильный телефон ребенка;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если Вы отдаете ребенка в какое-либо детское учреждение (кружок, секция и т.п.) не стесняйтесь интересоваться, кто будет работать с детьми;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не приобретайте ребенку дорогие мобильные телефоны и иные аксессуары, так как это может стать провоцирующим фактором совершения в отношении него преступления;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фотографируйте вашего ребенка не реже одного раза в год. Имеющееся у вас описание внешности и особых примет ребенка поможет вам в том случае, если он потеряется;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попросите вашего ребенка сразу же рассказать вам о неприятных ситуациях во время общения в Интернете, подчеркнув, что вы не будете сердиться, о чем бы он ни сказал. Просматривайте информацию, содержащуюся в компьютере Вашего ребенка - это поможет Вам контролировать его общение в сети;</w:t>
      </w: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- помните, что нахождение ребенка, не достигшего возраста 16 лет, без Вашего сопровождения (лиц, заменяющих родителей), иных лиц, осуществляющих мероприятия с участием детей, в общественных местах с 23 до 6 часов местного времени может повлечь привлечение Вас к административной ответственности.</w:t>
      </w:r>
    </w:p>
    <w:p w:rsid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</w:p>
    <w:p w:rsidR="00482362" w:rsidRPr="00482362" w:rsidRDefault="00482362" w:rsidP="00482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  <w:r w:rsidRPr="00482362"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  <w:t>Соблюдая эти правила, Вы обезопасите своего ребенка</w:t>
      </w:r>
    </w:p>
    <w:p w:rsidR="008E67A5" w:rsidRDefault="008E67A5" w:rsidP="008E67A5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67A5" w:rsidRDefault="008E67A5" w:rsidP="008E67A5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67A5" w:rsidRPr="000863F4" w:rsidRDefault="008E67A5" w:rsidP="008E67A5">
      <w:pPr>
        <w:shd w:val="clear" w:color="auto" w:fill="FFFFFF"/>
        <w:spacing w:after="0" w:line="240" w:lineRule="auto"/>
        <w:ind w:left="2832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0863F4">
        <w:rPr>
          <w:rFonts w:ascii="Times New Roman" w:hAnsi="Times New Roman"/>
          <w:b/>
          <w:i/>
          <w:sz w:val="28"/>
          <w:szCs w:val="28"/>
        </w:rPr>
        <w:t>Комиссия по делам несовершеннолетних</w:t>
      </w:r>
    </w:p>
    <w:p w:rsidR="008E67A5" w:rsidRPr="000863F4" w:rsidRDefault="008E67A5" w:rsidP="008E67A5">
      <w:pPr>
        <w:shd w:val="clear" w:color="auto" w:fill="FFFFFF"/>
        <w:spacing w:after="0" w:line="240" w:lineRule="auto"/>
        <w:ind w:left="3540" w:firstLine="3"/>
        <w:jc w:val="both"/>
        <w:rPr>
          <w:rFonts w:ascii="Times New Roman" w:hAnsi="Times New Roman"/>
          <w:b/>
          <w:i/>
          <w:sz w:val="28"/>
          <w:szCs w:val="28"/>
        </w:rPr>
      </w:pPr>
      <w:r w:rsidRPr="000863F4">
        <w:rPr>
          <w:rFonts w:ascii="Times New Roman" w:hAnsi="Times New Roman"/>
          <w:b/>
          <w:i/>
          <w:sz w:val="28"/>
          <w:szCs w:val="28"/>
        </w:rPr>
        <w:t>администрации Ленинского района г</w:t>
      </w:r>
      <w:proofErr w:type="gramStart"/>
      <w:r w:rsidRPr="000863F4">
        <w:rPr>
          <w:rFonts w:ascii="Times New Roman" w:hAnsi="Times New Roman"/>
          <w:b/>
          <w:i/>
          <w:sz w:val="28"/>
          <w:szCs w:val="28"/>
        </w:rPr>
        <w:t>.М</w:t>
      </w:r>
      <w:proofErr w:type="gramEnd"/>
      <w:r w:rsidRPr="000863F4">
        <w:rPr>
          <w:rFonts w:ascii="Times New Roman" w:hAnsi="Times New Roman"/>
          <w:b/>
          <w:i/>
          <w:sz w:val="28"/>
          <w:szCs w:val="28"/>
        </w:rPr>
        <w:t>огилёва</w:t>
      </w:r>
    </w:p>
    <w:p w:rsidR="00D51566" w:rsidRPr="00482362" w:rsidRDefault="00D51566" w:rsidP="00482362">
      <w:pPr>
        <w:spacing w:after="0" w:line="240" w:lineRule="auto"/>
        <w:rPr>
          <w:sz w:val="30"/>
          <w:szCs w:val="30"/>
        </w:rPr>
      </w:pPr>
    </w:p>
    <w:sectPr w:rsidR="00D51566" w:rsidRPr="00482362" w:rsidSect="00D51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362"/>
    <w:rsid w:val="00482362"/>
    <w:rsid w:val="008E67A5"/>
    <w:rsid w:val="009743A2"/>
    <w:rsid w:val="00B605EA"/>
    <w:rsid w:val="00D51566"/>
    <w:rsid w:val="00F9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566"/>
  </w:style>
  <w:style w:type="paragraph" w:styleId="1">
    <w:name w:val="heading 1"/>
    <w:basedOn w:val="a"/>
    <w:link w:val="10"/>
    <w:uiPriority w:val="9"/>
    <w:qFormat/>
    <w:rsid w:val="004823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236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823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83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892</Words>
  <Characters>5086</Characters>
  <Application>Microsoft Office Word</Application>
  <DocSecurity>0</DocSecurity>
  <Lines>42</Lines>
  <Paragraphs>11</Paragraphs>
  <ScaleCrop>false</ScaleCrop>
  <Company/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Ivanchikova_LD</dc:creator>
  <cp:keywords/>
  <dc:description/>
  <cp:lastModifiedBy>Verxovcova_OV</cp:lastModifiedBy>
  <cp:revision>3</cp:revision>
  <dcterms:created xsi:type="dcterms:W3CDTF">2017-12-15T13:06:00Z</dcterms:created>
  <dcterms:modified xsi:type="dcterms:W3CDTF">2017-12-18T06:33:00Z</dcterms:modified>
</cp:coreProperties>
</file>